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BA51B" w14:textId="77777777" w:rsidR="002742FB" w:rsidRPr="00F97D3E" w:rsidRDefault="002742FB" w:rsidP="00305524">
      <w:pPr>
        <w:widowControl w:val="0"/>
        <w:spacing w:before="6" w:after="0" w:line="190" w:lineRule="exact"/>
        <w:rPr>
          <w:rFonts w:ascii="Calibri Light" w:hAnsi="Calibri Light" w:cs="Comic Sans MS"/>
          <w:b/>
          <w:bCs/>
        </w:rPr>
      </w:pPr>
      <w:r w:rsidRPr="00F97D3E">
        <w:rPr>
          <w:rFonts w:ascii="Calibri Light" w:hAnsi="Calibri Light" w:cs="Comic Sans MS"/>
          <w:b/>
          <w:bCs/>
        </w:rPr>
        <w:t>To confirm your eligibility for the study, I need to ask you a few more questions:</w:t>
      </w:r>
    </w:p>
    <w:p w14:paraId="324BA51C" w14:textId="77777777" w:rsidR="002742FB" w:rsidRPr="00997CF2" w:rsidRDefault="002742FB" w:rsidP="00305524">
      <w:pPr>
        <w:widowControl w:val="0"/>
        <w:spacing w:before="6" w:after="0" w:line="190" w:lineRule="exact"/>
        <w:rPr>
          <w:rFonts w:ascii="Calibri Light" w:hAnsi="Calibri Light" w:cs="Comic Sans MS"/>
          <w:sz w:val="18"/>
          <w:szCs w:val="18"/>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
        <w:gridCol w:w="7131"/>
        <w:gridCol w:w="969"/>
        <w:gridCol w:w="1013"/>
      </w:tblGrid>
      <w:tr w:rsidR="004B4128" w:rsidRPr="00582359" w14:paraId="4506A9C4" w14:textId="77777777" w:rsidTr="004B4128">
        <w:trPr>
          <w:jc w:val="center"/>
        </w:trPr>
        <w:tc>
          <w:tcPr>
            <w:tcW w:w="9592" w:type="dxa"/>
            <w:gridSpan w:val="4"/>
            <w:shd w:val="clear" w:color="auto" w:fill="D9D9D9" w:themeFill="background1" w:themeFillShade="D9"/>
            <w:vAlign w:val="center"/>
          </w:tcPr>
          <w:p w14:paraId="2F7C0CE0" w14:textId="7856F08F" w:rsidR="004B4128" w:rsidRPr="00853E27" w:rsidRDefault="004B4128" w:rsidP="005379A9">
            <w:pPr>
              <w:widowControl w:val="0"/>
              <w:spacing w:after="120" w:line="240" w:lineRule="auto"/>
              <w:jc w:val="center"/>
              <w:rPr>
                <w:rFonts w:asciiTheme="minorHAnsi" w:hAnsiTheme="minorHAnsi" w:cs="Arial"/>
              </w:rPr>
            </w:pPr>
            <w:r w:rsidRPr="00853E27">
              <w:rPr>
                <w:rFonts w:asciiTheme="minorHAnsi" w:hAnsiTheme="minorHAnsi" w:cs="Arial"/>
              </w:rPr>
              <w:t xml:space="preserve">All Participants </w:t>
            </w:r>
          </w:p>
        </w:tc>
      </w:tr>
      <w:tr w:rsidR="005379A9" w:rsidRPr="00582359" w14:paraId="324BA522" w14:textId="15084D15" w:rsidTr="000F10B0">
        <w:trPr>
          <w:jc w:val="center"/>
        </w:trPr>
        <w:tc>
          <w:tcPr>
            <w:tcW w:w="479" w:type="dxa"/>
            <w:vAlign w:val="center"/>
          </w:tcPr>
          <w:p w14:paraId="324BA51D" w14:textId="77777777" w:rsidR="005379A9" w:rsidRPr="00853E27" w:rsidRDefault="005379A9" w:rsidP="005379A9">
            <w:pPr>
              <w:widowControl w:val="0"/>
              <w:spacing w:after="120" w:line="240" w:lineRule="auto"/>
              <w:jc w:val="center"/>
              <w:rPr>
                <w:rFonts w:asciiTheme="minorHAnsi" w:hAnsiTheme="minorHAnsi" w:cs="Arial"/>
              </w:rPr>
            </w:pPr>
            <w:r w:rsidRPr="00853E27">
              <w:rPr>
                <w:rFonts w:asciiTheme="minorHAnsi" w:hAnsiTheme="minorHAnsi" w:cs="Arial"/>
              </w:rPr>
              <w:t>1</w:t>
            </w:r>
          </w:p>
        </w:tc>
        <w:tc>
          <w:tcPr>
            <w:tcW w:w="7131" w:type="dxa"/>
            <w:vAlign w:val="center"/>
          </w:tcPr>
          <w:p w14:paraId="324BA51F" w14:textId="773BAD6F" w:rsidR="005379A9" w:rsidRPr="00853E27" w:rsidRDefault="00F97D3E" w:rsidP="00901894">
            <w:pPr>
              <w:widowControl w:val="0"/>
              <w:spacing w:after="120" w:line="240" w:lineRule="auto"/>
              <w:rPr>
                <w:rFonts w:asciiTheme="minorHAnsi" w:hAnsiTheme="minorHAnsi" w:cs="Arial"/>
              </w:rPr>
            </w:pPr>
            <w:r w:rsidRPr="00853E27">
              <w:rPr>
                <w:rFonts w:asciiTheme="minorHAnsi" w:hAnsiTheme="minorHAnsi" w:cs="Arial"/>
              </w:rPr>
              <w:t xml:space="preserve">If you were to join this research study, are you willing </w:t>
            </w:r>
            <w:r w:rsidR="00901894" w:rsidRPr="00853E27">
              <w:rPr>
                <w:rFonts w:asciiTheme="minorHAnsi" w:hAnsiTheme="minorHAnsi" w:cs="Arial"/>
              </w:rPr>
              <w:t>to not</w:t>
            </w:r>
            <w:r w:rsidRPr="00853E27">
              <w:rPr>
                <w:rFonts w:asciiTheme="minorHAnsi" w:hAnsiTheme="minorHAnsi" w:cs="Arial"/>
              </w:rPr>
              <w:t xml:space="preserve"> take part in other research studies involving drugs, medical devices, genital </w:t>
            </w:r>
            <w:r w:rsidR="00582359" w:rsidRPr="00853E27">
              <w:rPr>
                <w:rFonts w:asciiTheme="minorHAnsi" w:hAnsiTheme="minorHAnsi" w:cs="Arial"/>
              </w:rPr>
              <w:t xml:space="preserve">or rectal </w:t>
            </w:r>
            <w:r w:rsidRPr="00853E27">
              <w:rPr>
                <w:rFonts w:asciiTheme="minorHAnsi" w:hAnsiTheme="minorHAnsi" w:cs="Arial"/>
              </w:rPr>
              <w:t>products, or vaccines for the duration of study participation?</w:t>
            </w:r>
          </w:p>
        </w:tc>
        <w:tc>
          <w:tcPr>
            <w:tcW w:w="969" w:type="dxa"/>
            <w:vAlign w:val="center"/>
          </w:tcPr>
          <w:p w14:paraId="324BA520" w14:textId="411C9131" w:rsidR="005379A9" w:rsidRPr="00853E27" w:rsidRDefault="005379A9" w:rsidP="005379A9">
            <w:pPr>
              <w:widowControl w:val="0"/>
              <w:spacing w:after="120" w:line="240" w:lineRule="auto"/>
              <w:jc w:val="center"/>
              <w:rPr>
                <w:rFonts w:asciiTheme="minorHAnsi" w:hAnsiTheme="minorHAnsi" w:cs="Arial"/>
              </w:rPr>
            </w:pPr>
            <w:r w:rsidRPr="00853E27">
              <w:rPr>
                <w:rFonts w:asciiTheme="minorHAnsi" w:hAnsiTheme="minorHAnsi" w:cs="Arial"/>
              </w:rPr>
              <w:t xml:space="preserve">Yes </w:t>
            </w:r>
            <w:r w:rsidRPr="00853E27">
              <w:rPr>
                <w:rFonts w:asciiTheme="minorHAnsi" w:hAnsiTheme="minorHAnsi" w:cs="Arial"/>
              </w:rPr>
              <w:sym w:font="Wingdings" w:char="F0A8"/>
            </w:r>
          </w:p>
        </w:tc>
        <w:tc>
          <w:tcPr>
            <w:tcW w:w="1013" w:type="dxa"/>
            <w:vAlign w:val="center"/>
          </w:tcPr>
          <w:p w14:paraId="324BA521" w14:textId="7FFACC0E" w:rsidR="005379A9" w:rsidRPr="00853E27" w:rsidRDefault="005379A9" w:rsidP="005379A9">
            <w:pPr>
              <w:widowControl w:val="0"/>
              <w:spacing w:after="120" w:line="240" w:lineRule="auto"/>
              <w:jc w:val="center"/>
              <w:rPr>
                <w:rFonts w:asciiTheme="minorHAnsi" w:hAnsiTheme="minorHAnsi" w:cs="Arial"/>
              </w:rPr>
            </w:pPr>
            <w:r w:rsidRPr="00853E27">
              <w:rPr>
                <w:rFonts w:asciiTheme="minorHAnsi" w:hAnsiTheme="minorHAnsi" w:cs="Arial"/>
              </w:rPr>
              <w:t xml:space="preserve"> No </w:t>
            </w:r>
            <w:r w:rsidRPr="00853E27">
              <w:rPr>
                <w:rFonts w:asciiTheme="minorHAnsi" w:hAnsiTheme="minorHAnsi" w:cs="Arial"/>
              </w:rPr>
              <w:sym w:font="Wingdings" w:char="F0A8"/>
            </w:r>
          </w:p>
        </w:tc>
      </w:tr>
      <w:tr w:rsidR="005379A9" w:rsidRPr="00582359" w14:paraId="42EB3A54" w14:textId="77777777" w:rsidTr="000F10B0">
        <w:trPr>
          <w:jc w:val="center"/>
        </w:trPr>
        <w:tc>
          <w:tcPr>
            <w:tcW w:w="479" w:type="dxa"/>
            <w:vAlign w:val="center"/>
          </w:tcPr>
          <w:p w14:paraId="55B696B6" w14:textId="56AEB5A0" w:rsidR="005379A9" w:rsidRPr="00853E27" w:rsidRDefault="005379A9" w:rsidP="005379A9">
            <w:pPr>
              <w:widowControl w:val="0"/>
              <w:spacing w:after="120" w:line="240" w:lineRule="auto"/>
              <w:jc w:val="center"/>
              <w:rPr>
                <w:rFonts w:asciiTheme="minorHAnsi" w:hAnsiTheme="minorHAnsi" w:cs="Arial"/>
              </w:rPr>
            </w:pPr>
            <w:r w:rsidRPr="00853E27">
              <w:rPr>
                <w:rFonts w:asciiTheme="minorHAnsi" w:hAnsiTheme="minorHAnsi" w:cs="Arial"/>
              </w:rPr>
              <w:t>2</w:t>
            </w:r>
          </w:p>
        </w:tc>
        <w:tc>
          <w:tcPr>
            <w:tcW w:w="7131" w:type="dxa"/>
            <w:vAlign w:val="center"/>
          </w:tcPr>
          <w:p w14:paraId="58C09856" w14:textId="34FE42E1" w:rsidR="005379A9" w:rsidRPr="00853E27" w:rsidRDefault="00F97D3E" w:rsidP="005379A9">
            <w:pPr>
              <w:widowControl w:val="0"/>
              <w:spacing w:after="120" w:line="240" w:lineRule="auto"/>
              <w:rPr>
                <w:rFonts w:asciiTheme="minorHAnsi" w:hAnsiTheme="minorHAnsi" w:cs="Arial"/>
              </w:rPr>
            </w:pPr>
            <w:r w:rsidRPr="00853E27">
              <w:rPr>
                <w:rFonts w:asciiTheme="minorHAnsi" w:hAnsiTheme="minorHAnsi" w:cs="Arial"/>
              </w:rPr>
              <w:t xml:space="preserve">If you were to join this research study, are you able </w:t>
            </w:r>
            <w:r w:rsidR="009D0848" w:rsidRPr="00853E27">
              <w:rPr>
                <w:rFonts w:asciiTheme="minorHAnsi" w:hAnsiTheme="minorHAnsi" w:cs="Arial"/>
              </w:rPr>
              <w:t xml:space="preserve">and willing </w:t>
            </w:r>
            <w:r w:rsidRPr="00853E27">
              <w:rPr>
                <w:rFonts w:asciiTheme="minorHAnsi" w:hAnsiTheme="minorHAnsi" w:cs="Arial"/>
              </w:rPr>
              <w:t>to return for all study visits and comply with study participation requirements?</w:t>
            </w:r>
          </w:p>
        </w:tc>
        <w:tc>
          <w:tcPr>
            <w:tcW w:w="969" w:type="dxa"/>
            <w:vAlign w:val="center"/>
          </w:tcPr>
          <w:p w14:paraId="6FA0FB5F" w14:textId="250085F6" w:rsidR="005379A9" w:rsidRPr="00853E27" w:rsidRDefault="005379A9" w:rsidP="005379A9">
            <w:pPr>
              <w:widowControl w:val="0"/>
              <w:spacing w:after="120" w:line="240" w:lineRule="auto"/>
              <w:jc w:val="center"/>
              <w:rPr>
                <w:rFonts w:asciiTheme="minorHAnsi" w:hAnsiTheme="minorHAnsi" w:cs="Arial"/>
              </w:rPr>
            </w:pPr>
            <w:r w:rsidRPr="00853E27">
              <w:rPr>
                <w:rFonts w:asciiTheme="minorHAnsi" w:hAnsiTheme="minorHAnsi" w:cs="Arial"/>
              </w:rPr>
              <w:t xml:space="preserve">Yes </w:t>
            </w:r>
            <w:r w:rsidRPr="00853E27">
              <w:rPr>
                <w:rFonts w:asciiTheme="minorHAnsi" w:hAnsiTheme="minorHAnsi" w:cs="Arial"/>
              </w:rPr>
              <w:sym w:font="Wingdings" w:char="F0A8"/>
            </w:r>
          </w:p>
        </w:tc>
        <w:tc>
          <w:tcPr>
            <w:tcW w:w="1013" w:type="dxa"/>
            <w:vAlign w:val="center"/>
          </w:tcPr>
          <w:p w14:paraId="0DD86D71" w14:textId="201FE9B6" w:rsidR="005379A9" w:rsidRPr="00853E27" w:rsidRDefault="005379A9" w:rsidP="005379A9">
            <w:pPr>
              <w:widowControl w:val="0"/>
              <w:spacing w:after="120" w:line="240" w:lineRule="auto"/>
              <w:jc w:val="center"/>
              <w:rPr>
                <w:rFonts w:asciiTheme="minorHAnsi" w:hAnsiTheme="minorHAnsi" w:cs="Arial"/>
              </w:rPr>
            </w:pPr>
            <w:r w:rsidRPr="00853E27">
              <w:rPr>
                <w:rFonts w:asciiTheme="minorHAnsi" w:hAnsiTheme="minorHAnsi" w:cs="Arial"/>
              </w:rPr>
              <w:t xml:space="preserve">No </w:t>
            </w:r>
            <w:r w:rsidRPr="00853E27">
              <w:rPr>
                <w:rFonts w:asciiTheme="minorHAnsi" w:hAnsiTheme="minorHAnsi" w:cs="Arial"/>
              </w:rPr>
              <w:sym w:font="Wingdings" w:char="F0A8"/>
            </w:r>
          </w:p>
        </w:tc>
      </w:tr>
      <w:tr w:rsidR="00651B7D" w:rsidRPr="00582359" w14:paraId="320FF138" w14:textId="77777777" w:rsidTr="000F10B0">
        <w:trPr>
          <w:jc w:val="center"/>
        </w:trPr>
        <w:tc>
          <w:tcPr>
            <w:tcW w:w="479" w:type="dxa"/>
            <w:vAlign w:val="center"/>
          </w:tcPr>
          <w:p w14:paraId="728FFB03" w14:textId="039A5B99" w:rsidR="00651B7D" w:rsidRPr="00853E27" w:rsidRDefault="00651B7D" w:rsidP="00651B7D">
            <w:pPr>
              <w:widowControl w:val="0"/>
              <w:spacing w:after="120" w:line="240" w:lineRule="auto"/>
              <w:jc w:val="center"/>
              <w:rPr>
                <w:rFonts w:asciiTheme="minorHAnsi" w:hAnsiTheme="minorHAnsi" w:cs="Arial"/>
              </w:rPr>
            </w:pPr>
            <w:r w:rsidRPr="00853E27">
              <w:rPr>
                <w:rFonts w:asciiTheme="minorHAnsi" w:hAnsiTheme="minorHAnsi" w:cs="Arial"/>
              </w:rPr>
              <w:t>3</w:t>
            </w:r>
          </w:p>
        </w:tc>
        <w:tc>
          <w:tcPr>
            <w:tcW w:w="7131" w:type="dxa"/>
            <w:vAlign w:val="center"/>
          </w:tcPr>
          <w:p w14:paraId="189DA54B" w14:textId="14121D8B" w:rsidR="00651B7D" w:rsidRPr="00853E27" w:rsidRDefault="000E251A" w:rsidP="00651B7D">
            <w:pPr>
              <w:widowControl w:val="0"/>
              <w:spacing w:after="120" w:line="240" w:lineRule="auto"/>
              <w:rPr>
                <w:rFonts w:asciiTheme="minorHAnsi" w:hAnsiTheme="minorHAnsi" w:cs="Arial"/>
              </w:rPr>
            </w:pPr>
            <w:r w:rsidRPr="000E251A">
              <w:rPr>
                <w:rFonts w:asciiTheme="minorHAnsi" w:hAnsiTheme="minorHAnsi" w:cs="Comic Sans MS"/>
                <w:szCs w:val="18"/>
              </w:rPr>
              <w:t>If you were to join this research study, would you be willing to be sexually abstinent for 72 hours prior to each study visit, during the study product use periods and if male, 72 hours after biopsy collection?</w:t>
            </w:r>
          </w:p>
        </w:tc>
        <w:tc>
          <w:tcPr>
            <w:tcW w:w="969" w:type="dxa"/>
            <w:vAlign w:val="center"/>
          </w:tcPr>
          <w:p w14:paraId="72DAE3D1" w14:textId="57E0579D" w:rsidR="00651B7D" w:rsidRPr="00853E27" w:rsidRDefault="00651B7D" w:rsidP="00651B7D">
            <w:pPr>
              <w:widowControl w:val="0"/>
              <w:spacing w:after="120" w:line="240" w:lineRule="auto"/>
              <w:jc w:val="center"/>
              <w:rPr>
                <w:rFonts w:asciiTheme="minorHAnsi" w:hAnsiTheme="minorHAnsi" w:cs="Arial"/>
              </w:rPr>
            </w:pPr>
            <w:r w:rsidRPr="00853E27">
              <w:rPr>
                <w:rFonts w:asciiTheme="minorHAnsi" w:hAnsiTheme="minorHAnsi" w:cs="Arial"/>
              </w:rPr>
              <w:t xml:space="preserve">Yes </w:t>
            </w:r>
            <w:r w:rsidRPr="00853E27">
              <w:rPr>
                <w:rFonts w:asciiTheme="minorHAnsi" w:hAnsiTheme="minorHAnsi" w:cs="Arial"/>
              </w:rPr>
              <w:sym w:font="Wingdings" w:char="F0A8"/>
            </w:r>
          </w:p>
        </w:tc>
        <w:tc>
          <w:tcPr>
            <w:tcW w:w="1013" w:type="dxa"/>
            <w:vAlign w:val="center"/>
          </w:tcPr>
          <w:p w14:paraId="5262C442" w14:textId="051299E8" w:rsidR="00651B7D" w:rsidRPr="00853E27" w:rsidRDefault="00651B7D" w:rsidP="00651B7D">
            <w:pPr>
              <w:widowControl w:val="0"/>
              <w:spacing w:after="120" w:line="240" w:lineRule="auto"/>
              <w:jc w:val="center"/>
              <w:rPr>
                <w:rFonts w:asciiTheme="minorHAnsi" w:hAnsiTheme="minorHAnsi" w:cs="Arial"/>
              </w:rPr>
            </w:pPr>
            <w:r w:rsidRPr="00853E27">
              <w:rPr>
                <w:rFonts w:asciiTheme="minorHAnsi" w:hAnsiTheme="minorHAnsi" w:cs="Arial"/>
              </w:rPr>
              <w:t xml:space="preserve">No </w:t>
            </w:r>
            <w:r w:rsidRPr="00853E27">
              <w:rPr>
                <w:rFonts w:asciiTheme="minorHAnsi" w:hAnsiTheme="minorHAnsi" w:cs="Arial"/>
              </w:rPr>
              <w:sym w:font="Wingdings" w:char="F0A8"/>
            </w:r>
          </w:p>
        </w:tc>
      </w:tr>
      <w:tr w:rsidR="004F025D" w:rsidRPr="00582359" w14:paraId="7288115D" w14:textId="77777777" w:rsidTr="000F10B0">
        <w:trPr>
          <w:jc w:val="center"/>
        </w:trPr>
        <w:tc>
          <w:tcPr>
            <w:tcW w:w="479" w:type="dxa"/>
            <w:vAlign w:val="center"/>
          </w:tcPr>
          <w:p w14:paraId="792BDE28" w14:textId="3A368920" w:rsidR="004F025D" w:rsidRPr="00853E27" w:rsidRDefault="00651B7D" w:rsidP="004F025D">
            <w:pPr>
              <w:widowControl w:val="0"/>
              <w:spacing w:after="120" w:line="240" w:lineRule="auto"/>
              <w:jc w:val="center"/>
              <w:rPr>
                <w:rFonts w:asciiTheme="minorHAnsi" w:hAnsiTheme="minorHAnsi" w:cs="Arial"/>
              </w:rPr>
            </w:pPr>
            <w:r w:rsidRPr="00853E27">
              <w:rPr>
                <w:rFonts w:asciiTheme="minorHAnsi" w:hAnsiTheme="minorHAnsi" w:cs="Arial"/>
              </w:rPr>
              <w:t>4</w:t>
            </w:r>
          </w:p>
        </w:tc>
        <w:tc>
          <w:tcPr>
            <w:tcW w:w="7131" w:type="dxa"/>
            <w:vAlign w:val="center"/>
          </w:tcPr>
          <w:p w14:paraId="22F6948D" w14:textId="35AC4715" w:rsidR="004F025D" w:rsidRPr="00853E27" w:rsidRDefault="004F025D" w:rsidP="004F025D">
            <w:pPr>
              <w:widowControl w:val="0"/>
              <w:spacing w:after="120" w:line="240" w:lineRule="auto"/>
              <w:rPr>
                <w:rFonts w:asciiTheme="minorHAnsi" w:hAnsiTheme="minorHAnsi" w:cs="Arial"/>
              </w:rPr>
            </w:pPr>
            <w:r w:rsidRPr="00853E27">
              <w:rPr>
                <w:rFonts w:asciiTheme="minorHAnsi" w:hAnsiTheme="minorHAnsi" w:cs="Comic Sans MS"/>
                <w:szCs w:val="18"/>
              </w:rPr>
              <w:t>If you were to join this research study, would you be willing to abstain from inserting any non-study products into the rectum for 72 hours prior to each study visit</w:t>
            </w:r>
            <w:r w:rsidR="00F874BE" w:rsidRPr="009A466F">
              <w:rPr>
                <w:rFonts w:ascii="Calibri Light" w:hAnsi="Calibri Light" w:cs="Comic Sans MS"/>
                <w:szCs w:val="18"/>
              </w:rPr>
              <w:t xml:space="preserve">, </w:t>
            </w:r>
            <w:r w:rsidRPr="00853E27">
              <w:rPr>
                <w:rFonts w:asciiTheme="minorHAnsi" w:hAnsiTheme="minorHAnsi" w:cs="Comic Sans MS"/>
                <w:szCs w:val="18"/>
              </w:rPr>
              <w:t>during the study product use periods</w:t>
            </w:r>
            <w:r w:rsidR="008B4833">
              <w:t xml:space="preserve"> </w:t>
            </w:r>
            <w:r w:rsidR="008B4833" w:rsidRPr="004830AE">
              <w:rPr>
                <w:rFonts w:asciiTheme="minorHAnsi" w:hAnsiTheme="minorHAnsi" w:cs="Comic Sans MS"/>
                <w:szCs w:val="18"/>
              </w:rPr>
              <w:t>and if male, 72 hours after biopsy collection</w:t>
            </w:r>
            <w:r w:rsidR="00901894" w:rsidRPr="004830AE">
              <w:rPr>
                <w:rFonts w:asciiTheme="minorHAnsi" w:hAnsiTheme="minorHAnsi" w:cs="Comic Sans MS"/>
                <w:szCs w:val="18"/>
              </w:rPr>
              <w:t>?</w:t>
            </w:r>
          </w:p>
        </w:tc>
        <w:tc>
          <w:tcPr>
            <w:tcW w:w="969" w:type="dxa"/>
            <w:vAlign w:val="center"/>
          </w:tcPr>
          <w:p w14:paraId="68ADADFA" w14:textId="46487F47" w:rsidR="004F025D" w:rsidRPr="00853E27" w:rsidRDefault="004F025D" w:rsidP="004F025D">
            <w:pPr>
              <w:widowControl w:val="0"/>
              <w:spacing w:after="120" w:line="240" w:lineRule="auto"/>
              <w:jc w:val="center"/>
              <w:rPr>
                <w:rFonts w:asciiTheme="minorHAnsi" w:hAnsiTheme="minorHAnsi" w:cs="Arial"/>
              </w:rPr>
            </w:pPr>
            <w:r w:rsidRPr="00853E27">
              <w:rPr>
                <w:rFonts w:asciiTheme="minorHAnsi" w:hAnsiTheme="minorHAnsi" w:cs="Arial"/>
              </w:rPr>
              <w:t xml:space="preserve">Yes </w:t>
            </w:r>
            <w:r w:rsidRPr="00853E27">
              <w:rPr>
                <w:rFonts w:asciiTheme="minorHAnsi" w:hAnsiTheme="minorHAnsi" w:cs="Arial"/>
              </w:rPr>
              <w:sym w:font="Wingdings" w:char="F0A8"/>
            </w:r>
          </w:p>
        </w:tc>
        <w:tc>
          <w:tcPr>
            <w:tcW w:w="1013" w:type="dxa"/>
            <w:vAlign w:val="center"/>
          </w:tcPr>
          <w:p w14:paraId="69F837F8" w14:textId="664794A4" w:rsidR="004F025D" w:rsidRPr="00853E27" w:rsidRDefault="004F025D" w:rsidP="004F025D">
            <w:pPr>
              <w:widowControl w:val="0"/>
              <w:spacing w:after="120" w:line="240" w:lineRule="auto"/>
              <w:jc w:val="center"/>
              <w:rPr>
                <w:rFonts w:asciiTheme="minorHAnsi" w:hAnsiTheme="minorHAnsi" w:cs="Arial"/>
              </w:rPr>
            </w:pPr>
            <w:r w:rsidRPr="00853E27">
              <w:rPr>
                <w:rFonts w:asciiTheme="minorHAnsi" w:hAnsiTheme="minorHAnsi" w:cs="Arial"/>
              </w:rPr>
              <w:t xml:space="preserve">No </w:t>
            </w:r>
            <w:r w:rsidRPr="00853E27">
              <w:rPr>
                <w:rFonts w:asciiTheme="minorHAnsi" w:hAnsiTheme="minorHAnsi" w:cs="Arial"/>
              </w:rPr>
              <w:sym w:font="Wingdings" w:char="F0A8"/>
            </w:r>
          </w:p>
        </w:tc>
      </w:tr>
      <w:tr w:rsidR="00853E27" w:rsidRPr="00582359" w14:paraId="00593859" w14:textId="77777777" w:rsidTr="005379A9">
        <w:trPr>
          <w:jc w:val="center"/>
        </w:trPr>
        <w:tc>
          <w:tcPr>
            <w:tcW w:w="9592" w:type="dxa"/>
            <w:gridSpan w:val="4"/>
            <w:shd w:val="clear" w:color="auto" w:fill="D9D9D9" w:themeFill="background1" w:themeFillShade="D9"/>
            <w:vAlign w:val="center"/>
          </w:tcPr>
          <w:p w14:paraId="6280C02C" w14:textId="5071AC91" w:rsidR="00853E27" w:rsidRPr="00853E27" w:rsidRDefault="00853E27" w:rsidP="00853E27">
            <w:pPr>
              <w:widowControl w:val="0"/>
              <w:spacing w:after="120" w:line="240" w:lineRule="auto"/>
              <w:rPr>
                <w:rFonts w:asciiTheme="minorHAnsi" w:hAnsiTheme="minorHAnsi" w:cs="Arial"/>
              </w:rPr>
            </w:pPr>
            <w:r w:rsidRPr="00990404">
              <w:rPr>
                <w:rFonts w:cs="Comic Sans MS"/>
                <w:szCs w:val="18"/>
              </w:rPr>
              <w:t>Additional Criteria for Female Participants Listed Below</w:t>
            </w:r>
            <w:r>
              <w:rPr>
                <w:rFonts w:cs="Comic Sans MS"/>
                <w:szCs w:val="18"/>
              </w:rPr>
              <w:t>.</w:t>
            </w:r>
            <w:r w:rsidRPr="00990404">
              <w:rPr>
                <w:rFonts w:cs="Comic Sans MS"/>
                <w:szCs w:val="18"/>
              </w:rPr>
              <w:t xml:space="preserve"> </w:t>
            </w:r>
            <w:r>
              <w:rPr>
                <w:rFonts w:cs="Comic Sans MS"/>
                <w:szCs w:val="18"/>
              </w:rPr>
              <w:t xml:space="preserve">                            </w:t>
            </w:r>
            <w:r w:rsidRPr="00D959E2">
              <w:rPr>
                <w:rFonts w:cs="Comic Sans MS"/>
                <w:b/>
                <w:szCs w:val="18"/>
              </w:rPr>
              <w:t>M</w:t>
            </w:r>
            <w:r w:rsidRPr="00990404">
              <w:rPr>
                <w:rFonts w:cs="Comic Sans MS"/>
                <w:b/>
                <w:szCs w:val="18"/>
              </w:rPr>
              <w:t xml:space="preserve">ark </w:t>
            </w:r>
            <w:r>
              <w:rPr>
                <w:rFonts w:cs="Comic Sans MS"/>
                <w:b/>
                <w:szCs w:val="18"/>
              </w:rPr>
              <w:t>here</w:t>
            </w:r>
            <w:r w:rsidRPr="00990404">
              <w:rPr>
                <w:rFonts w:cs="Comic Sans MS"/>
                <w:b/>
                <w:szCs w:val="18"/>
              </w:rPr>
              <w:t xml:space="preserve"> if not female</w:t>
            </w:r>
            <w:r>
              <w:rPr>
                <w:rFonts w:cs="Comic Sans MS"/>
                <w:b/>
                <w:szCs w:val="18"/>
              </w:rPr>
              <w:t xml:space="preserve">: </w:t>
            </w:r>
            <w:r w:rsidRPr="00990404">
              <w:rPr>
                <w:rFonts w:cs="Comic Sans MS"/>
                <w:b/>
                <w:szCs w:val="18"/>
              </w:rPr>
              <w:sym w:font="Wingdings" w:char="F06F"/>
            </w:r>
            <w:r w:rsidRPr="00990404">
              <w:rPr>
                <w:rFonts w:cs="Comic Sans MS"/>
                <w:b/>
                <w:szCs w:val="18"/>
              </w:rPr>
              <w:t xml:space="preserve"> N</w:t>
            </w:r>
            <w:r>
              <w:rPr>
                <w:rFonts w:cs="Comic Sans MS"/>
                <w:b/>
                <w:szCs w:val="18"/>
              </w:rPr>
              <w:t>/</w:t>
            </w:r>
            <w:r w:rsidRPr="00990404">
              <w:rPr>
                <w:rFonts w:cs="Comic Sans MS"/>
                <w:b/>
                <w:szCs w:val="18"/>
              </w:rPr>
              <w:t>A</w:t>
            </w:r>
          </w:p>
        </w:tc>
      </w:tr>
      <w:tr w:rsidR="00651B7D" w:rsidRPr="00582359" w14:paraId="10E8E501" w14:textId="77777777" w:rsidTr="000F10B0">
        <w:trPr>
          <w:jc w:val="center"/>
        </w:trPr>
        <w:tc>
          <w:tcPr>
            <w:tcW w:w="479" w:type="dxa"/>
            <w:vAlign w:val="center"/>
          </w:tcPr>
          <w:p w14:paraId="3FD30655" w14:textId="5FCB8F15" w:rsidR="00651B7D" w:rsidRPr="00725485" w:rsidRDefault="00651B7D" w:rsidP="00651B7D">
            <w:pPr>
              <w:widowControl w:val="0"/>
              <w:spacing w:after="120" w:line="240" w:lineRule="auto"/>
              <w:jc w:val="center"/>
              <w:rPr>
                <w:rFonts w:asciiTheme="minorHAnsi" w:hAnsiTheme="minorHAnsi" w:cs="Arial"/>
              </w:rPr>
            </w:pPr>
            <w:r w:rsidRPr="00725485">
              <w:rPr>
                <w:rFonts w:asciiTheme="minorHAnsi" w:hAnsiTheme="minorHAnsi" w:cs="Arial"/>
              </w:rPr>
              <w:t>5</w:t>
            </w:r>
          </w:p>
        </w:tc>
        <w:tc>
          <w:tcPr>
            <w:tcW w:w="7131" w:type="dxa"/>
            <w:vAlign w:val="center"/>
          </w:tcPr>
          <w:p w14:paraId="535EB054" w14:textId="3BE9E54D" w:rsidR="00651B7D" w:rsidRPr="00725485" w:rsidRDefault="00527AE0" w:rsidP="00651B7D">
            <w:pPr>
              <w:widowControl w:val="0"/>
              <w:spacing w:after="120" w:line="240" w:lineRule="auto"/>
              <w:rPr>
                <w:rFonts w:asciiTheme="minorHAnsi" w:hAnsiTheme="minorHAnsi" w:cs="Comic Sans MS"/>
                <w:szCs w:val="18"/>
              </w:rPr>
            </w:pPr>
            <w:r>
              <w:rPr>
                <w:rFonts w:asciiTheme="minorHAnsi" w:hAnsiTheme="minorHAnsi" w:cs="Comic Sans MS"/>
                <w:szCs w:val="18"/>
              </w:rPr>
              <w:t>Have you been using</w:t>
            </w:r>
            <w:r w:rsidR="00651B7D" w:rsidRPr="00725485">
              <w:rPr>
                <w:rFonts w:asciiTheme="minorHAnsi" w:hAnsiTheme="minorHAnsi" w:cs="Comic Sans MS"/>
                <w:szCs w:val="18"/>
              </w:rPr>
              <w:t xml:space="preserve"> an effective method of contraception </w:t>
            </w:r>
            <w:r w:rsidR="00A04BDB">
              <w:rPr>
                <w:rFonts w:asciiTheme="minorHAnsi" w:hAnsiTheme="minorHAnsi" w:cs="Comic Sans MS"/>
                <w:szCs w:val="18"/>
              </w:rPr>
              <w:t xml:space="preserve">for </w:t>
            </w:r>
            <w:r w:rsidR="00651B7D" w:rsidRPr="00725485">
              <w:rPr>
                <w:rFonts w:asciiTheme="minorHAnsi" w:hAnsiTheme="minorHAnsi" w:cs="Comic Sans MS"/>
                <w:szCs w:val="18"/>
              </w:rPr>
              <w:t xml:space="preserve">at </w:t>
            </w:r>
            <w:r w:rsidR="006E719E">
              <w:rPr>
                <w:rFonts w:asciiTheme="minorHAnsi" w:hAnsiTheme="minorHAnsi" w:cs="Comic Sans MS"/>
                <w:szCs w:val="18"/>
              </w:rPr>
              <w:t xml:space="preserve">least </w:t>
            </w:r>
            <w:r w:rsidR="00A04BDB">
              <w:rPr>
                <w:rFonts w:asciiTheme="minorHAnsi" w:hAnsiTheme="minorHAnsi" w:cs="Comic Sans MS"/>
                <w:szCs w:val="18"/>
              </w:rPr>
              <w:t xml:space="preserve">the past </w:t>
            </w:r>
            <w:r w:rsidR="006E719E">
              <w:rPr>
                <w:rFonts w:asciiTheme="minorHAnsi" w:hAnsiTheme="minorHAnsi" w:cs="Comic Sans MS"/>
                <w:szCs w:val="18"/>
              </w:rPr>
              <w:t xml:space="preserve">30 days </w:t>
            </w:r>
            <w:r w:rsidR="00A04BDB">
              <w:rPr>
                <w:rFonts w:asciiTheme="minorHAnsi" w:hAnsiTheme="minorHAnsi" w:cs="Comic Sans MS"/>
                <w:szCs w:val="18"/>
              </w:rPr>
              <w:t xml:space="preserve">and are you willing to </w:t>
            </w:r>
            <w:r w:rsidR="00651B7D" w:rsidRPr="00725485">
              <w:rPr>
                <w:rFonts w:asciiTheme="minorHAnsi" w:hAnsiTheme="minorHAnsi" w:cs="Comic Sans MS"/>
                <w:szCs w:val="18"/>
              </w:rPr>
              <w:t xml:space="preserve">continue use </w:t>
            </w:r>
            <w:r w:rsidR="000578D0">
              <w:rPr>
                <w:rFonts w:asciiTheme="minorHAnsi" w:hAnsiTheme="minorHAnsi" w:cs="Comic Sans MS"/>
                <w:szCs w:val="18"/>
              </w:rPr>
              <w:t xml:space="preserve">of </w:t>
            </w:r>
            <w:r w:rsidR="00A04BDB">
              <w:rPr>
                <w:rFonts w:asciiTheme="minorHAnsi" w:hAnsiTheme="minorHAnsi" w:cs="Comic Sans MS"/>
                <w:szCs w:val="18"/>
              </w:rPr>
              <w:t>this</w:t>
            </w:r>
            <w:r w:rsidR="00651B7D" w:rsidRPr="00725485">
              <w:rPr>
                <w:rFonts w:asciiTheme="minorHAnsi" w:hAnsiTheme="minorHAnsi" w:cs="Comic Sans MS"/>
                <w:szCs w:val="18"/>
              </w:rPr>
              <w:t xml:space="preserve"> method for the duration of study participation? </w:t>
            </w:r>
          </w:p>
          <w:p w14:paraId="1DA6BF7A" w14:textId="36D3C7E7" w:rsidR="00651B7D" w:rsidRPr="00725485" w:rsidRDefault="00651B7D" w:rsidP="00651B7D">
            <w:pPr>
              <w:widowControl w:val="0"/>
              <w:spacing w:after="120" w:line="240" w:lineRule="auto"/>
              <w:rPr>
                <w:rFonts w:asciiTheme="minorHAnsi" w:hAnsiTheme="minorHAnsi" w:cs="Arial"/>
              </w:rPr>
            </w:pPr>
            <w:r w:rsidRPr="00163BF5">
              <w:rPr>
                <w:rFonts w:asciiTheme="minorHAnsi" w:hAnsiTheme="minorHAnsi" w:cs="Comic Sans MS"/>
                <w:szCs w:val="18"/>
              </w:rPr>
              <w:t xml:space="preserve">Effective methods include: hormonal methods other than vaginal rings, IUD, sterilization of you or partner, or you have been sexually abstinent (no sex) for </w:t>
            </w:r>
            <w:r w:rsidR="00B40F2A">
              <w:rPr>
                <w:rFonts w:asciiTheme="minorHAnsi" w:hAnsiTheme="minorHAnsi" w:cs="Comic Sans MS"/>
                <w:szCs w:val="18"/>
              </w:rPr>
              <w:t>the past</w:t>
            </w:r>
            <w:r w:rsidR="00B40F2A" w:rsidRPr="00163BF5">
              <w:rPr>
                <w:rFonts w:asciiTheme="minorHAnsi" w:hAnsiTheme="minorHAnsi" w:cs="Comic Sans MS"/>
                <w:szCs w:val="18"/>
              </w:rPr>
              <w:t xml:space="preserve"> </w:t>
            </w:r>
            <w:r w:rsidRPr="00163BF5">
              <w:rPr>
                <w:rFonts w:asciiTheme="minorHAnsi" w:hAnsiTheme="minorHAnsi" w:cs="Comic Sans MS"/>
                <w:szCs w:val="18"/>
              </w:rPr>
              <w:t>90 days.</w:t>
            </w:r>
          </w:p>
        </w:tc>
        <w:tc>
          <w:tcPr>
            <w:tcW w:w="969" w:type="dxa"/>
            <w:vAlign w:val="center"/>
          </w:tcPr>
          <w:p w14:paraId="210C6192" w14:textId="7E7085E6" w:rsidR="00651B7D" w:rsidRPr="00725485" w:rsidRDefault="00651B7D" w:rsidP="00651B7D">
            <w:pPr>
              <w:widowControl w:val="0"/>
              <w:spacing w:after="120" w:line="240" w:lineRule="auto"/>
              <w:jc w:val="center"/>
              <w:rPr>
                <w:rFonts w:asciiTheme="minorHAnsi" w:hAnsiTheme="minorHAnsi" w:cs="Arial"/>
              </w:rPr>
            </w:pPr>
            <w:r w:rsidRPr="00725485">
              <w:rPr>
                <w:rFonts w:asciiTheme="minorHAnsi" w:hAnsiTheme="minorHAnsi" w:cs="Arial"/>
              </w:rPr>
              <w:t xml:space="preserve">Yes </w:t>
            </w:r>
            <w:r w:rsidRPr="00725485">
              <w:rPr>
                <w:rFonts w:asciiTheme="minorHAnsi" w:hAnsiTheme="minorHAnsi" w:cs="Arial"/>
              </w:rPr>
              <w:sym w:font="Wingdings" w:char="F0A8"/>
            </w:r>
          </w:p>
        </w:tc>
        <w:tc>
          <w:tcPr>
            <w:tcW w:w="1013" w:type="dxa"/>
            <w:vAlign w:val="center"/>
          </w:tcPr>
          <w:p w14:paraId="7307E4FE" w14:textId="3F832CCD" w:rsidR="00651B7D" w:rsidRPr="00725485" w:rsidRDefault="00651B7D" w:rsidP="00651B7D">
            <w:pPr>
              <w:widowControl w:val="0"/>
              <w:spacing w:after="120" w:line="240" w:lineRule="auto"/>
              <w:rPr>
                <w:rFonts w:asciiTheme="minorHAnsi" w:hAnsiTheme="minorHAnsi" w:cs="Arial"/>
              </w:rPr>
            </w:pPr>
            <w:r w:rsidRPr="00725485">
              <w:rPr>
                <w:rFonts w:asciiTheme="minorHAnsi" w:hAnsiTheme="minorHAnsi" w:cs="Arial"/>
              </w:rPr>
              <w:t xml:space="preserve">No </w:t>
            </w:r>
            <w:r w:rsidRPr="00725485">
              <w:rPr>
                <w:rFonts w:asciiTheme="minorHAnsi" w:hAnsiTheme="minorHAnsi" w:cs="Arial"/>
              </w:rPr>
              <w:sym w:font="Wingdings" w:char="F0A8"/>
            </w:r>
          </w:p>
        </w:tc>
      </w:tr>
      <w:tr w:rsidR="00651B7D" w:rsidRPr="00582359" w14:paraId="42B10866" w14:textId="77777777" w:rsidTr="000F10B0">
        <w:trPr>
          <w:jc w:val="center"/>
        </w:trPr>
        <w:tc>
          <w:tcPr>
            <w:tcW w:w="479" w:type="dxa"/>
            <w:vAlign w:val="center"/>
          </w:tcPr>
          <w:p w14:paraId="7B965272" w14:textId="73953571" w:rsidR="00651B7D" w:rsidRPr="000578D0" w:rsidRDefault="00651B7D" w:rsidP="00651B7D">
            <w:pPr>
              <w:widowControl w:val="0"/>
              <w:spacing w:after="120" w:line="240" w:lineRule="auto"/>
              <w:jc w:val="center"/>
              <w:rPr>
                <w:rFonts w:asciiTheme="minorHAnsi" w:hAnsiTheme="minorHAnsi" w:cs="Arial"/>
              </w:rPr>
            </w:pPr>
            <w:r w:rsidRPr="000578D0">
              <w:rPr>
                <w:rFonts w:asciiTheme="minorHAnsi" w:hAnsiTheme="minorHAnsi" w:cs="Arial"/>
              </w:rPr>
              <w:t>6</w:t>
            </w:r>
          </w:p>
        </w:tc>
        <w:tc>
          <w:tcPr>
            <w:tcW w:w="7131" w:type="dxa"/>
            <w:vAlign w:val="center"/>
          </w:tcPr>
          <w:p w14:paraId="50E5DDBE" w14:textId="564586FD" w:rsidR="00651B7D" w:rsidRPr="000578D0" w:rsidRDefault="00651B7D" w:rsidP="00651B7D">
            <w:pPr>
              <w:widowControl w:val="0"/>
              <w:spacing w:after="120" w:line="240" w:lineRule="auto"/>
              <w:rPr>
                <w:rFonts w:asciiTheme="minorHAnsi" w:hAnsiTheme="minorHAnsi" w:cs="Arial"/>
              </w:rPr>
            </w:pPr>
            <w:r w:rsidRPr="000578D0">
              <w:rPr>
                <w:rFonts w:asciiTheme="minorHAnsi" w:hAnsiTheme="minorHAnsi" w:cs="Comic Sans MS"/>
                <w:szCs w:val="18"/>
              </w:rPr>
              <w:t xml:space="preserve">If you were to join this research study, would you be </w:t>
            </w:r>
            <w:r w:rsidR="00901894" w:rsidRPr="000578D0">
              <w:rPr>
                <w:rFonts w:asciiTheme="minorHAnsi" w:hAnsiTheme="minorHAnsi" w:cs="Comic Sans MS"/>
                <w:szCs w:val="18"/>
              </w:rPr>
              <w:t xml:space="preserve">willing </w:t>
            </w:r>
            <w:r w:rsidRPr="000578D0">
              <w:rPr>
                <w:rFonts w:asciiTheme="minorHAnsi" w:hAnsiTheme="minorHAnsi" w:cs="Comic Sans MS"/>
                <w:szCs w:val="18"/>
              </w:rPr>
              <w:t>to abstain from inserting any non-study products into the vagina for 72 hours prior to each study visit, during the study product use periods and for 7 days after biopsy collection</w:t>
            </w:r>
            <w:r w:rsidR="00511E96" w:rsidRPr="000578D0">
              <w:rPr>
                <w:rFonts w:asciiTheme="minorHAnsi" w:hAnsiTheme="minorHAnsi" w:cs="Comic Sans MS"/>
                <w:szCs w:val="18"/>
              </w:rPr>
              <w:t>?</w:t>
            </w:r>
          </w:p>
        </w:tc>
        <w:tc>
          <w:tcPr>
            <w:tcW w:w="969" w:type="dxa"/>
            <w:vAlign w:val="center"/>
          </w:tcPr>
          <w:p w14:paraId="1D78A575" w14:textId="5BB20867" w:rsidR="00651B7D" w:rsidRPr="000578D0" w:rsidRDefault="00651B7D" w:rsidP="00651B7D">
            <w:pPr>
              <w:widowControl w:val="0"/>
              <w:spacing w:after="120" w:line="240" w:lineRule="auto"/>
              <w:jc w:val="center"/>
              <w:rPr>
                <w:rFonts w:asciiTheme="minorHAnsi" w:hAnsiTheme="minorHAnsi" w:cs="Arial"/>
              </w:rPr>
            </w:pPr>
            <w:r w:rsidRPr="000578D0">
              <w:rPr>
                <w:rFonts w:asciiTheme="minorHAnsi" w:hAnsiTheme="minorHAnsi" w:cs="Arial"/>
              </w:rPr>
              <w:t xml:space="preserve">Yes </w:t>
            </w:r>
            <w:r w:rsidRPr="000578D0">
              <w:rPr>
                <w:rFonts w:asciiTheme="minorHAnsi" w:hAnsiTheme="minorHAnsi" w:cs="Arial"/>
              </w:rPr>
              <w:sym w:font="Wingdings" w:char="F0A8"/>
            </w:r>
          </w:p>
        </w:tc>
        <w:tc>
          <w:tcPr>
            <w:tcW w:w="1013" w:type="dxa"/>
            <w:vAlign w:val="center"/>
          </w:tcPr>
          <w:p w14:paraId="38702E67" w14:textId="4458707A" w:rsidR="00651B7D" w:rsidRPr="000578D0" w:rsidRDefault="00651B7D">
            <w:pPr>
              <w:widowControl w:val="0"/>
              <w:spacing w:after="120" w:line="240" w:lineRule="auto"/>
              <w:rPr>
                <w:rFonts w:asciiTheme="minorHAnsi" w:hAnsiTheme="minorHAnsi" w:cs="Arial"/>
              </w:rPr>
            </w:pPr>
            <w:r w:rsidRPr="000578D0">
              <w:rPr>
                <w:rFonts w:asciiTheme="minorHAnsi" w:hAnsiTheme="minorHAnsi" w:cs="Arial"/>
              </w:rPr>
              <w:t xml:space="preserve">No </w:t>
            </w:r>
            <w:r w:rsidRPr="000578D0">
              <w:rPr>
                <w:rFonts w:asciiTheme="minorHAnsi" w:hAnsiTheme="minorHAnsi" w:cs="Arial"/>
              </w:rPr>
              <w:sym w:font="Wingdings" w:char="F0A8"/>
            </w:r>
          </w:p>
        </w:tc>
      </w:tr>
      <w:tr w:rsidR="000F10B0" w:rsidRPr="00582359" w14:paraId="04BA366D" w14:textId="77777777" w:rsidTr="000F10B0">
        <w:trPr>
          <w:jc w:val="center"/>
        </w:trPr>
        <w:tc>
          <w:tcPr>
            <w:tcW w:w="479" w:type="dxa"/>
            <w:vAlign w:val="center"/>
          </w:tcPr>
          <w:p w14:paraId="0AF7F321" w14:textId="1F1C719C" w:rsidR="000F10B0" w:rsidRPr="000578D0" w:rsidRDefault="00C63CB8" w:rsidP="00651B7D">
            <w:pPr>
              <w:widowControl w:val="0"/>
              <w:spacing w:after="120" w:line="240" w:lineRule="auto"/>
              <w:jc w:val="center"/>
              <w:rPr>
                <w:rFonts w:asciiTheme="minorHAnsi" w:hAnsiTheme="minorHAnsi" w:cs="Arial"/>
              </w:rPr>
            </w:pPr>
            <w:r w:rsidRPr="000578D0">
              <w:rPr>
                <w:rFonts w:asciiTheme="minorHAnsi" w:hAnsiTheme="minorHAnsi" w:cs="Arial"/>
              </w:rPr>
              <w:t>7</w:t>
            </w:r>
          </w:p>
        </w:tc>
        <w:tc>
          <w:tcPr>
            <w:tcW w:w="7131" w:type="dxa"/>
            <w:vAlign w:val="center"/>
          </w:tcPr>
          <w:p w14:paraId="6536F9F3" w14:textId="16D3947C" w:rsidR="000F10B0" w:rsidRPr="00725485" w:rsidRDefault="000F10B0" w:rsidP="00901894">
            <w:pPr>
              <w:widowControl w:val="0"/>
              <w:spacing w:after="120" w:line="240" w:lineRule="auto"/>
              <w:rPr>
                <w:rFonts w:asciiTheme="minorHAnsi" w:hAnsiTheme="minorHAnsi" w:cs="Comic Sans MS"/>
                <w:szCs w:val="18"/>
              </w:rPr>
            </w:pPr>
            <w:r w:rsidRPr="000578D0">
              <w:rPr>
                <w:rFonts w:asciiTheme="minorHAnsi" w:hAnsiTheme="minorHAnsi" w:cs="Comic Sans MS"/>
                <w:szCs w:val="18"/>
              </w:rPr>
              <w:t>If you were to join this research study, would you be willing to be sexually abstinent for 72 hours prior to each study visit, during the study product use periods and for 7 days after biopsy collection?</w:t>
            </w:r>
          </w:p>
        </w:tc>
        <w:tc>
          <w:tcPr>
            <w:tcW w:w="969" w:type="dxa"/>
            <w:vAlign w:val="center"/>
          </w:tcPr>
          <w:p w14:paraId="091FCBA1" w14:textId="38F9190E" w:rsidR="000F10B0" w:rsidRPr="00725485" w:rsidRDefault="000F10B0" w:rsidP="00651B7D">
            <w:pPr>
              <w:widowControl w:val="0"/>
              <w:spacing w:after="120" w:line="240" w:lineRule="auto"/>
              <w:jc w:val="center"/>
              <w:rPr>
                <w:rFonts w:asciiTheme="minorHAnsi" w:hAnsiTheme="minorHAnsi" w:cs="Arial"/>
              </w:rPr>
            </w:pPr>
            <w:r w:rsidRPr="00725485">
              <w:rPr>
                <w:rFonts w:asciiTheme="minorHAnsi" w:hAnsiTheme="minorHAnsi" w:cs="Arial"/>
              </w:rPr>
              <w:t xml:space="preserve">Yes </w:t>
            </w:r>
            <w:r w:rsidRPr="00725485">
              <w:rPr>
                <w:rFonts w:asciiTheme="minorHAnsi" w:hAnsiTheme="minorHAnsi" w:cs="Arial"/>
              </w:rPr>
              <w:sym w:font="Wingdings" w:char="F0A8"/>
            </w:r>
          </w:p>
        </w:tc>
        <w:tc>
          <w:tcPr>
            <w:tcW w:w="1013" w:type="dxa"/>
            <w:vAlign w:val="center"/>
          </w:tcPr>
          <w:p w14:paraId="23D385A1" w14:textId="4743006F" w:rsidR="000F10B0" w:rsidRPr="00725485" w:rsidRDefault="000F10B0" w:rsidP="00651B7D">
            <w:pPr>
              <w:widowControl w:val="0"/>
              <w:spacing w:after="120" w:line="240" w:lineRule="auto"/>
              <w:rPr>
                <w:rFonts w:asciiTheme="minorHAnsi" w:hAnsiTheme="minorHAnsi" w:cs="Arial"/>
              </w:rPr>
            </w:pPr>
            <w:r w:rsidRPr="00725485">
              <w:rPr>
                <w:rFonts w:asciiTheme="minorHAnsi" w:hAnsiTheme="minorHAnsi" w:cs="Arial"/>
              </w:rPr>
              <w:t xml:space="preserve">No </w:t>
            </w:r>
            <w:r w:rsidRPr="00725485">
              <w:rPr>
                <w:rFonts w:asciiTheme="minorHAnsi" w:hAnsiTheme="minorHAnsi" w:cs="Arial"/>
              </w:rPr>
              <w:sym w:font="Wingdings" w:char="F0A8"/>
            </w:r>
          </w:p>
        </w:tc>
      </w:tr>
    </w:tbl>
    <w:p w14:paraId="324BA523" w14:textId="45E2A627" w:rsidR="00672EE5" w:rsidRPr="00997CF2" w:rsidRDefault="00672EE5" w:rsidP="00651B7D">
      <w:pPr>
        <w:widowControl w:val="0"/>
        <w:spacing w:after="0"/>
        <w:ind w:firstLine="720"/>
        <w:rPr>
          <w:rFonts w:ascii="Calibri Light" w:hAnsi="Calibri Light" w:cs="Comic Sans MS"/>
          <w:b/>
          <w:bCs/>
          <w:sz w:val="18"/>
          <w:szCs w:val="18"/>
        </w:rPr>
      </w:pPr>
    </w:p>
    <w:p w14:paraId="324BA524" w14:textId="4D9B285A" w:rsidR="002742FB" w:rsidRPr="004F025D" w:rsidRDefault="002742FB" w:rsidP="00305524">
      <w:pPr>
        <w:widowControl w:val="0"/>
        <w:spacing w:after="0"/>
        <w:ind w:firstLine="720"/>
        <w:rPr>
          <w:rFonts w:ascii="Calibri Light" w:hAnsi="Calibri Light" w:cs="Comic Sans MS"/>
          <w:b/>
          <w:bCs/>
          <w:szCs w:val="20"/>
        </w:rPr>
      </w:pPr>
      <w:r w:rsidRPr="00F97D3E">
        <w:rPr>
          <w:rFonts w:ascii="Calibri Light" w:hAnsi="Calibri Light" w:cs="Comic Sans MS"/>
          <w:b/>
          <w:bCs/>
          <w:szCs w:val="20"/>
        </w:rPr>
        <w:t>In order for the participant to be</w:t>
      </w:r>
      <w:r w:rsidR="002C4AEA" w:rsidRPr="00F97D3E">
        <w:rPr>
          <w:rFonts w:ascii="Calibri Light" w:hAnsi="Calibri Light" w:cs="Comic Sans MS"/>
          <w:b/>
          <w:bCs/>
          <w:szCs w:val="20"/>
        </w:rPr>
        <w:t xml:space="preserve"> eligible, </w:t>
      </w:r>
      <w:r w:rsidR="005379A9" w:rsidRPr="00F97D3E">
        <w:rPr>
          <w:rFonts w:ascii="Calibri Light" w:hAnsi="Calibri Light" w:cs="Comic Sans MS"/>
          <w:b/>
          <w:bCs/>
          <w:szCs w:val="20"/>
        </w:rPr>
        <w:t xml:space="preserve">all </w:t>
      </w:r>
      <w:r w:rsidR="002C4AEA" w:rsidRPr="00F97D3E">
        <w:rPr>
          <w:rFonts w:ascii="Calibri Light" w:hAnsi="Calibri Light" w:cs="Comic Sans MS"/>
          <w:b/>
          <w:bCs/>
          <w:szCs w:val="20"/>
        </w:rPr>
        <w:t>the response</w:t>
      </w:r>
      <w:r w:rsidR="004B4128" w:rsidRPr="00F97D3E">
        <w:rPr>
          <w:rFonts w:ascii="Calibri Light" w:hAnsi="Calibri Light" w:cs="Comic Sans MS"/>
          <w:b/>
          <w:bCs/>
          <w:szCs w:val="20"/>
        </w:rPr>
        <w:t xml:space="preserve"> to items 1-</w:t>
      </w:r>
      <w:r w:rsidR="00C63CB8">
        <w:rPr>
          <w:rFonts w:ascii="Calibri Light" w:hAnsi="Calibri Light" w:cs="Comic Sans MS"/>
          <w:b/>
          <w:bCs/>
          <w:szCs w:val="20"/>
        </w:rPr>
        <w:t>7</w:t>
      </w:r>
      <w:r w:rsidR="000C7A0B">
        <w:rPr>
          <w:rFonts w:ascii="Calibri Light" w:hAnsi="Calibri Light" w:cs="Comic Sans MS"/>
          <w:b/>
          <w:bCs/>
          <w:szCs w:val="20"/>
        </w:rPr>
        <w:t xml:space="preserve"> </w:t>
      </w:r>
      <w:r w:rsidRPr="00F97D3E">
        <w:rPr>
          <w:rFonts w:ascii="Calibri Light" w:hAnsi="Calibri Light" w:cs="Comic Sans MS"/>
          <w:b/>
          <w:bCs/>
          <w:szCs w:val="20"/>
        </w:rPr>
        <w:t>above must be ‘YES’</w:t>
      </w:r>
      <w:r w:rsidR="004B4128" w:rsidRPr="004F025D">
        <w:rPr>
          <w:rFonts w:ascii="Calibri Light" w:hAnsi="Calibri Light" w:cs="Comic Sans MS"/>
          <w:b/>
          <w:bCs/>
          <w:szCs w:val="20"/>
        </w:rPr>
        <w:t xml:space="preserve"> or NA</w:t>
      </w:r>
      <w:r w:rsidRPr="004F025D">
        <w:rPr>
          <w:rFonts w:ascii="Calibri Light" w:hAnsi="Calibri Light" w:cs="Comic Sans MS"/>
          <w:b/>
          <w:bCs/>
          <w:szCs w:val="20"/>
        </w:rPr>
        <w:t>.</w:t>
      </w:r>
    </w:p>
    <w:p w14:paraId="324BA525" w14:textId="77777777" w:rsidR="00672EE5" w:rsidRPr="00651B7D" w:rsidRDefault="00672EE5" w:rsidP="00305524">
      <w:pPr>
        <w:widowControl w:val="0"/>
        <w:spacing w:after="0"/>
        <w:ind w:firstLine="720"/>
        <w:rPr>
          <w:rFonts w:ascii="Calibri Light" w:hAnsi="Calibri Light" w:cs="Comic Sans MS"/>
          <w:b/>
          <w:bCs/>
          <w:szCs w:val="20"/>
        </w:rPr>
      </w:pPr>
    </w:p>
    <w:p w14:paraId="324BA526" w14:textId="15A15A50" w:rsidR="002742FB" w:rsidRDefault="002742FB" w:rsidP="00305524">
      <w:pPr>
        <w:widowControl w:val="0"/>
        <w:spacing w:after="0" w:line="240" w:lineRule="auto"/>
        <w:ind w:firstLine="720"/>
        <w:rPr>
          <w:rFonts w:ascii="Calibri Light" w:hAnsi="Calibri Light" w:cs="Comic Sans MS"/>
          <w:b/>
          <w:bCs/>
          <w:sz w:val="18"/>
          <w:szCs w:val="18"/>
        </w:rPr>
      </w:pPr>
    </w:p>
    <w:p w14:paraId="6A127B0A" w14:textId="2BBD6A9A" w:rsidR="00C843DB" w:rsidRDefault="00C843DB" w:rsidP="00305524">
      <w:pPr>
        <w:widowControl w:val="0"/>
        <w:spacing w:after="0" w:line="240" w:lineRule="auto"/>
        <w:ind w:firstLine="720"/>
        <w:rPr>
          <w:rFonts w:ascii="Calibri Light" w:hAnsi="Calibri Light" w:cs="Comic Sans MS"/>
          <w:b/>
          <w:bCs/>
          <w:sz w:val="18"/>
          <w:szCs w:val="18"/>
        </w:rPr>
      </w:pPr>
    </w:p>
    <w:p w14:paraId="1CAF6107" w14:textId="3D62B51B" w:rsidR="00C843DB" w:rsidRDefault="00C843DB" w:rsidP="00305524">
      <w:pPr>
        <w:widowControl w:val="0"/>
        <w:spacing w:after="0" w:line="240" w:lineRule="auto"/>
        <w:ind w:firstLine="720"/>
        <w:rPr>
          <w:rFonts w:ascii="Calibri Light" w:hAnsi="Calibri Light" w:cs="Comic Sans MS"/>
          <w:b/>
          <w:bCs/>
          <w:sz w:val="18"/>
          <w:szCs w:val="18"/>
        </w:rPr>
      </w:pPr>
    </w:p>
    <w:p w14:paraId="0ECA91AC" w14:textId="1C54F6F5" w:rsidR="00C843DB" w:rsidRDefault="00C843DB" w:rsidP="00305524">
      <w:pPr>
        <w:widowControl w:val="0"/>
        <w:spacing w:after="0" w:line="240" w:lineRule="auto"/>
        <w:ind w:firstLine="720"/>
        <w:rPr>
          <w:rFonts w:ascii="Calibri Light" w:hAnsi="Calibri Light" w:cs="Comic Sans MS"/>
          <w:b/>
          <w:bCs/>
          <w:sz w:val="18"/>
          <w:szCs w:val="18"/>
        </w:rPr>
      </w:pPr>
    </w:p>
    <w:p w14:paraId="0292E315" w14:textId="2D53A719" w:rsidR="00C843DB" w:rsidRDefault="00C843DB" w:rsidP="00305524">
      <w:pPr>
        <w:widowControl w:val="0"/>
        <w:spacing w:after="0" w:line="240" w:lineRule="auto"/>
        <w:ind w:firstLine="720"/>
        <w:rPr>
          <w:rFonts w:ascii="Calibri Light" w:hAnsi="Calibri Light" w:cs="Comic Sans MS"/>
          <w:b/>
          <w:bCs/>
          <w:sz w:val="18"/>
          <w:szCs w:val="18"/>
        </w:rPr>
      </w:pPr>
    </w:p>
    <w:p w14:paraId="7D3E3156" w14:textId="03D1F61A" w:rsidR="00C843DB" w:rsidRDefault="00C843DB" w:rsidP="00305524">
      <w:pPr>
        <w:widowControl w:val="0"/>
        <w:spacing w:after="0" w:line="240" w:lineRule="auto"/>
        <w:ind w:firstLine="720"/>
        <w:rPr>
          <w:rFonts w:ascii="Calibri Light" w:hAnsi="Calibri Light" w:cs="Comic Sans MS"/>
          <w:b/>
          <w:bCs/>
          <w:sz w:val="18"/>
          <w:szCs w:val="18"/>
        </w:rPr>
      </w:pPr>
    </w:p>
    <w:p w14:paraId="28DAF2BA" w14:textId="55B7A49E" w:rsidR="00C843DB" w:rsidRDefault="00C843DB" w:rsidP="00305524">
      <w:pPr>
        <w:widowControl w:val="0"/>
        <w:spacing w:after="0" w:line="240" w:lineRule="auto"/>
        <w:ind w:firstLine="720"/>
        <w:rPr>
          <w:rFonts w:ascii="Calibri Light" w:hAnsi="Calibri Light" w:cs="Comic Sans MS"/>
          <w:b/>
          <w:bCs/>
          <w:sz w:val="18"/>
          <w:szCs w:val="18"/>
        </w:rPr>
      </w:pPr>
    </w:p>
    <w:p w14:paraId="01332CDA" w14:textId="173C51A5" w:rsidR="00C843DB" w:rsidRDefault="00C843DB" w:rsidP="00305524">
      <w:pPr>
        <w:widowControl w:val="0"/>
        <w:spacing w:after="0" w:line="240" w:lineRule="auto"/>
        <w:ind w:firstLine="720"/>
        <w:rPr>
          <w:rFonts w:ascii="Calibri Light" w:hAnsi="Calibri Light" w:cs="Comic Sans MS"/>
          <w:b/>
          <w:bCs/>
          <w:sz w:val="18"/>
          <w:szCs w:val="18"/>
        </w:rPr>
      </w:pPr>
    </w:p>
    <w:p w14:paraId="2944DD97" w14:textId="77777777" w:rsidR="00725485" w:rsidRDefault="00725485" w:rsidP="00305524">
      <w:pPr>
        <w:widowControl w:val="0"/>
        <w:spacing w:after="0" w:line="240" w:lineRule="auto"/>
        <w:ind w:firstLine="720"/>
        <w:rPr>
          <w:rFonts w:ascii="Calibri Light" w:hAnsi="Calibri Light" w:cs="Comic Sans MS"/>
          <w:b/>
          <w:bCs/>
          <w:sz w:val="18"/>
          <w:szCs w:val="18"/>
        </w:rPr>
      </w:pPr>
    </w:p>
    <w:p w14:paraId="0014F193" w14:textId="5AE00036" w:rsidR="00C843DB" w:rsidRDefault="00C843DB" w:rsidP="00305524">
      <w:pPr>
        <w:widowControl w:val="0"/>
        <w:spacing w:after="0" w:line="240" w:lineRule="auto"/>
        <w:ind w:firstLine="720"/>
        <w:rPr>
          <w:rFonts w:ascii="Calibri Light" w:hAnsi="Calibri Light" w:cs="Comic Sans MS"/>
          <w:b/>
          <w:bCs/>
          <w:sz w:val="18"/>
          <w:szCs w:val="18"/>
        </w:rPr>
      </w:pPr>
    </w:p>
    <w:p w14:paraId="5E74F174" w14:textId="03776A53" w:rsidR="00C843DB" w:rsidRDefault="00C843DB" w:rsidP="00305524">
      <w:pPr>
        <w:widowControl w:val="0"/>
        <w:spacing w:after="0" w:line="240" w:lineRule="auto"/>
        <w:ind w:firstLine="720"/>
        <w:rPr>
          <w:rFonts w:ascii="Calibri Light" w:hAnsi="Calibri Light" w:cs="Comic Sans MS"/>
          <w:b/>
          <w:bCs/>
          <w:sz w:val="18"/>
          <w:szCs w:val="18"/>
        </w:rPr>
      </w:pPr>
    </w:p>
    <w:p w14:paraId="1736ACAD" w14:textId="06901844" w:rsidR="00C843DB" w:rsidRDefault="00C843DB" w:rsidP="00305524">
      <w:pPr>
        <w:widowControl w:val="0"/>
        <w:spacing w:after="0" w:line="240" w:lineRule="auto"/>
        <w:ind w:firstLine="720"/>
        <w:rPr>
          <w:rFonts w:ascii="Calibri Light" w:hAnsi="Calibri Light" w:cs="Comic Sans MS"/>
          <w:b/>
          <w:bCs/>
          <w:sz w:val="18"/>
          <w:szCs w:val="18"/>
        </w:rPr>
      </w:pPr>
    </w:p>
    <w:p w14:paraId="60FF937C" w14:textId="679F0271" w:rsidR="00C843DB" w:rsidRDefault="00C843DB" w:rsidP="00305524">
      <w:pPr>
        <w:widowControl w:val="0"/>
        <w:spacing w:after="0" w:line="240" w:lineRule="auto"/>
        <w:ind w:firstLine="720"/>
        <w:rPr>
          <w:rFonts w:ascii="Calibri Light" w:hAnsi="Calibri Light" w:cs="Comic Sans MS"/>
          <w:b/>
          <w:bCs/>
          <w:sz w:val="18"/>
          <w:szCs w:val="18"/>
        </w:rPr>
      </w:pPr>
    </w:p>
    <w:p w14:paraId="5A2D96D2" w14:textId="77777777" w:rsidR="00C843DB" w:rsidRPr="00997CF2" w:rsidRDefault="00C843DB" w:rsidP="00305524">
      <w:pPr>
        <w:widowControl w:val="0"/>
        <w:spacing w:after="0" w:line="240" w:lineRule="auto"/>
        <w:ind w:firstLine="720"/>
        <w:rPr>
          <w:rFonts w:ascii="Calibri Light" w:hAnsi="Calibri Light" w:cs="Comic Sans MS"/>
          <w:b/>
          <w:bCs/>
          <w:sz w:val="18"/>
          <w:szCs w:val="18"/>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992"/>
        <w:gridCol w:w="995"/>
        <w:gridCol w:w="882"/>
      </w:tblGrid>
      <w:tr w:rsidR="00E643EE" w:rsidRPr="00F97D3E" w14:paraId="23C575B6" w14:textId="77777777" w:rsidTr="00C843DB">
        <w:trPr>
          <w:cantSplit/>
          <w:trHeight w:val="449"/>
          <w:jc w:val="center"/>
        </w:trPr>
        <w:tc>
          <w:tcPr>
            <w:tcW w:w="9715" w:type="dxa"/>
            <w:gridSpan w:val="4"/>
            <w:shd w:val="clear" w:color="auto" w:fill="D9D9D9" w:themeFill="background1" w:themeFillShade="D9"/>
            <w:vAlign w:val="center"/>
          </w:tcPr>
          <w:p w14:paraId="5F716500" w14:textId="1E099A47" w:rsidR="00E643EE" w:rsidRPr="0095588C" w:rsidRDefault="00E643EE" w:rsidP="00525868">
            <w:pPr>
              <w:widowControl w:val="0"/>
              <w:spacing w:after="120" w:line="240" w:lineRule="auto"/>
              <w:jc w:val="center"/>
              <w:rPr>
                <w:rFonts w:ascii="Calibri Light" w:hAnsi="Calibri Light" w:cs="Arial"/>
                <w:sz w:val="20"/>
                <w:szCs w:val="20"/>
              </w:rPr>
            </w:pPr>
            <w:r w:rsidRPr="00997CF2">
              <w:rPr>
                <w:rFonts w:ascii="Calibri Light" w:hAnsi="Calibri Light" w:cs="Arial"/>
                <w:sz w:val="20"/>
                <w:szCs w:val="20"/>
              </w:rPr>
              <w:lastRenderedPageBreak/>
              <w:t>All Participants</w:t>
            </w:r>
          </w:p>
        </w:tc>
      </w:tr>
      <w:tr w:rsidR="00AB182C" w:rsidRPr="00F97D3E" w14:paraId="324BA52B" w14:textId="70803136" w:rsidTr="00E643EE">
        <w:trPr>
          <w:cantSplit/>
          <w:jc w:val="center"/>
        </w:trPr>
        <w:tc>
          <w:tcPr>
            <w:tcW w:w="846" w:type="dxa"/>
            <w:vAlign w:val="center"/>
          </w:tcPr>
          <w:p w14:paraId="324BA527" w14:textId="587BD258" w:rsidR="00AB182C" w:rsidRPr="00997CF2" w:rsidRDefault="00C63CB8" w:rsidP="00537BF8">
            <w:pPr>
              <w:widowControl w:val="0"/>
              <w:spacing w:after="120" w:line="240" w:lineRule="auto"/>
              <w:jc w:val="center"/>
              <w:rPr>
                <w:rFonts w:ascii="Calibri Light" w:hAnsi="Calibri Light" w:cs="Arial"/>
              </w:rPr>
            </w:pPr>
            <w:r>
              <w:rPr>
                <w:rFonts w:ascii="Calibri Light" w:hAnsi="Calibri Light" w:cs="Arial"/>
              </w:rPr>
              <w:t>8</w:t>
            </w:r>
          </w:p>
        </w:tc>
        <w:tc>
          <w:tcPr>
            <w:tcW w:w="6992" w:type="dxa"/>
            <w:vAlign w:val="center"/>
          </w:tcPr>
          <w:p w14:paraId="44A0C12D" w14:textId="219F5E02" w:rsidR="00AB182C" w:rsidRPr="0095588C" w:rsidRDefault="00AB182C" w:rsidP="00525868">
            <w:pPr>
              <w:widowControl w:val="0"/>
              <w:spacing w:after="120" w:line="240" w:lineRule="auto"/>
              <w:rPr>
                <w:rFonts w:ascii="Calibri Light" w:hAnsi="Calibri Light" w:cs="Arial"/>
              </w:rPr>
            </w:pPr>
            <w:r w:rsidRPr="00997CF2">
              <w:rPr>
                <w:rFonts w:ascii="Calibri Light" w:hAnsi="Calibri Light" w:cs="Arial"/>
              </w:rPr>
              <w:t>In the past 12 months, have you used a needle to inject drugs that were not prescribed to you by a medical professional?</w:t>
            </w:r>
          </w:p>
        </w:tc>
        <w:tc>
          <w:tcPr>
            <w:tcW w:w="995" w:type="dxa"/>
            <w:vAlign w:val="center"/>
          </w:tcPr>
          <w:p w14:paraId="324BA529" w14:textId="77777777" w:rsidR="00AB182C" w:rsidRPr="00997CF2" w:rsidRDefault="00AB182C" w:rsidP="00537BF8">
            <w:pPr>
              <w:widowControl w:val="0"/>
              <w:spacing w:after="120" w:line="240" w:lineRule="auto"/>
              <w:rPr>
                <w:rFonts w:ascii="Calibri Light" w:hAnsi="Calibri Light" w:cs="Arial"/>
              </w:rPr>
            </w:pPr>
            <w:r w:rsidRPr="00997CF2">
              <w:rPr>
                <w:rFonts w:ascii="Calibri Light" w:hAnsi="Calibri Light" w:cs="Arial"/>
              </w:rPr>
              <w:t xml:space="preserve">  Yes </w:t>
            </w:r>
            <w:r w:rsidRPr="00997CF2">
              <w:rPr>
                <w:rFonts w:ascii="Calibri Light" w:hAnsi="Calibri Light" w:cs="Arial"/>
              </w:rPr>
              <w:sym w:font="Wingdings" w:char="F0A8"/>
            </w:r>
          </w:p>
        </w:tc>
        <w:tc>
          <w:tcPr>
            <w:tcW w:w="882" w:type="dxa"/>
            <w:vAlign w:val="center"/>
          </w:tcPr>
          <w:p w14:paraId="324BA52A" w14:textId="77777777" w:rsidR="00AB182C" w:rsidRPr="00997CF2" w:rsidRDefault="00AB182C" w:rsidP="00537BF8">
            <w:pPr>
              <w:widowControl w:val="0"/>
              <w:spacing w:after="120" w:line="240" w:lineRule="auto"/>
              <w:jc w:val="center"/>
              <w:rPr>
                <w:rFonts w:ascii="Calibri Light" w:hAnsi="Calibri Light" w:cs="Arial"/>
              </w:rPr>
            </w:pPr>
            <w:r w:rsidRPr="00997CF2">
              <w:rPr>
                <w:rFonts w:ascii="Calibri Light" w:hAnsi="Calibri Light" w:cs="Arial"/>
              </w:rPr>
              <w:t xml:space="preserve">No </w:t>
            </w:r>
            <w:r w:rsidRPr="00997CF2">
              <w:rPr>
                <w:rFonts w:ascii="Calibri Light" w:hAnsi="Calibri Light" w:cs="Arial"/>
              </w:rPr>
              <w:sym w:font="Wingdings" w:char="F0A8"/>
            </w:r>
          </w:p>
        </w:tc>
      </w:tr>
      <w:tr w:rsidR="00AB182C" w:rsidRPr="00F97D3E" w14:paraId="324BA530" w14:textId="3FA757E8" w:rsidTr="00E643EE">
        <w:trPr>
          <w:cantSplit/>
          <w:jc w:val="center"/>
        </w:trPr>
        <w:tc>
          <w:tcPr>
            <w:tcW w:w="846" w:type="dxa"/>
            <w:vAlign w:val="center"/>
          </w:tcPr>
          <w:p w14:paraId="324BA52C" w14:textId="2141615F" w:rsidR="00AB182C" w:rsidRPr="00997CF2" w:rsidRDefault="00C63CB8" w:rsidP="00537BF8">
            <w:pPr>
              <w:widowControl w:val="0"/>
              <w:spacing w:after="120" w:line="240" w:lineRule="auto"/>
              <w:jc w:val="center"/>
              <w:rPr>
                <w:rFonts w:ascii="Calibri Light" w:hAnsi="Calibri Light" w:cs="Arial"/>
              </w:rPr>
            </w:pPr>
            <w:r>
              <w:rPr>
                <w:rFonts w:ascii="Calibri Light" w:hAnsi="Calibri Light" w:cs="Arial"/>
              </w:rPr>
              <w:t>9</w:t>
            </w:r>
          </w:p>
        </w:tc>
        <w:tc>
          <w:tcPr>
            <w:tcW w:w="6992" w:type="dxa"/>
            <w:vAlign w:val="center"/>
          </w:tcPr>
          <w:p w14:paraId="6D543E87" w14:textId="5376C025" w:rsidR="00AB182C" w:rsidRPr="0095588C" w:rsidRDefault="00AB182C" w:rsidP="00525868">
            <w:pPr>
              <w:widowControl w:val="0"/>
              <w:spacing w:after="120" w:line="240" w:lineRule="auto"/>
              <w:rPr>
                <w:rFonts w:ascii="Calibri Light" w:hAnsi="Calibri Light" w:cs="Arial"/>
              </w:rPr>
            </w:pPr>
            <w:r w:rsidRPr="00997CF2">
              <w:rPr>
                <w:rFonts w:ascii="Calibri Light" w:hAnsi="Calibri Light" w:cs="Arial"/>
              </w:rPr>
              <w:t>In the past 6 months have you used Post-exposure prophylaxis (PEP)</w:t>
            </w:r>
            <w:r w:rsidR="00707E2A" w:rsidRPr="00997CF2">
              <w:rPr>
                <w:rFonts w:ascii="Calibri Light" w:hAnsi="Calibri Light" w:cs="Arial"/>
              </w:rPr>
              <w:t xml:space="preserve"> for HIV exposure</w:t>
            </w:r>
            <w:r w:rsidR="00D3051B">
              <w:rPr>
                <w:rFonts w:ascii="Calibri Light" w:hAnsi="Calibri Light" w:cs="Arial"/>
              </w:rPr>
              <w:t>?</w:t>
            </w:r>
          </w:p>
        </w:tc>
        <w:tc>
          <w:tcPr>
            <w:tcW w:w="995" w:type="dxa"/>
            <w:vAlign w:val="center"/>
          </w:tcPr>
          <w:p w14:paraId="324BA52E" w14:textId="77777777" w:rsidR="00AB182C" w:rsidRPr="00997CF2" w:rsidRDefault="00AB182C" w:rsidP="00537BF8">
            <w:pPr>
              <w:widowControl w:val="0"/>
              <w:spacing w:after="120" w:line="240" w:lineRule="auto"/>
              <w:rPr>
                <w:rFonts w:ascii="Calibri Light" w:hAnsi="Calibri Light" w:cs="Arial"/>
              </w:rPr>
            </w:pPr>
            <w:r w:rsidRPr="00997CF2">
              <w:rPr>
                <w:rFonts w:ascii="Calibri Light" w:hAnsi="Calibri Light" w:cs="Arial"/>
              </w:rPr>
              <w:t xml:space="preserve">  Yes </w:t>
            </w:r>
            <w:r w:rsidRPr="00997CF2">
              <w:rPr>
                <w:rFonts w:ascii="Calibri Light" w:hAnsi="Calibri Light" w:cs="Arial"/>
              </w:rPr>
              <w:sym w:font="Wingdings" w:char="F0A8"/>
            </w:r>
          </w:p>
        </w:tc>
        <w:tc>
          <w:tcPr>
            <w:tcW w:w="882" w:type="dxa"/>
            <w:vAlign w:val="center"/>
          </w:tcPr>
          <w:p w14:paraId="324BA52F" w14:textId="77777777" w:rsidR="00AB182C" w:rsidRPr="00997CF2" w:rsidRDefault="00AB182C" w:rsidP="00537BF8">
            <w:pPr>
              <w:widowControl w:val="0"/>
              <w:spacing w:after="120" w:line="240" w:lineRule="auto"/>
              <w:jc w:val="center"/>
              <w:rPr>
                <w:rFonts w:ascii="Calibri Light" w:hAnsi="Calibri Light" w:cs="Arial"/>
              </w:rPr>
            </w:pPr>
            <w:r w:rsidRPr="00997CF2">
              <w:rPr>
                <w:rFonts w:ascii="Calibri Light" w:hAnsi="Calibri Light" w:cs="Arial"/>
              </w:rPr>
              <w:t xml:space="preserve">No </w:t>
            </w:r>
            <w:r w:rsidRPr="00997CF2">
              <w:rPr>
                <w:rFonts w:ascii="Calibri Light" w:hAnsi="Calibri Light" w:cs="Arial"/>
              </w:rPr>
              <w:sym w:font="Wingdings" w:char="F0A8"/>
            </w:r>
          </w:p>
        </w:tc>
      </w:tr>
      <w:tr w:rsidR="00F42728" w:rsidRPr="00F97D3E" w14:paraId="5EE5615A" w14:textId="77777777" w:rsidTr="00E643EE">
        <w:trPr>
          <w:cantSplit/>
          <w:jc w:val="center"/>
        </w:trPr>
        <w:tc>
          <w:tcPr>
            <w:tcW w:w="846" w:type="dxa"/>
            <w:vAlign w:val="center"/>
          </w:tcPr>
          <w:p w14:paraId="47C2C465" w14:textId="5EDE6397" w:rsidR="00F42728" w:rsidRPr="003E36F5" w:rsidDel="00C63CB8" w:rsidRDefault="00933BCC" w:rsidP="00F42728">
            <w:pPr>
              <w:widowControl w:val="0"/>
              <w:spacing w:after="120" w:line="240" w:lineRule="auto"/>
              <w:jc w:val="center"/>
              <w:rPr>
                <w:rFonts w:ascii="Calibri Light" w:hAnsi="Calibri Light" w:cs="Arial"/>
              </w:rPr>
            </w:pPr>
            <w:r>
              <w:rPr>
                <w:rFonts w:ascii="Calibri Light" w:hAnsi="Calibri Light" w:cs="Arial"/>
              </w:rPr>
              <w:t>10</w:t>
            </w:r>
          </w:p>
        </w:tc>
        <w:tc>
          <w:tcPr>
            <w:tcW w:w="6992" w:type="dxa"/>
            <w:vAlign w:val="center"/>
          </w:tcPr>
          <w:p w14:paraId="111A6E86" w14:textId="07EBBDBF" w:rsidR="00F42728" w:rsidRPr="0095588C" w:rsidRDefault="00F42728" w:rsidP="00525868">
            <w:pPr>
              <w:widowControl w:val="0"/>
              <w:spacing w:after="120" w:line="240" w:lineRule="auto"/>
              <w:rPr>
                <w:rFonts w:ascii="Calibri Light" w:hAnsi="Calibri Light" w:cs="Arial"/>
              </w:rPr>
            </w:pPr>
            <w:r w:rsidRPr="00BC26A5">
              <w:rPr>
                <w:rFonts w:ascii="Calibri Light" w:hAnsi="Calibri Light" w:cs="Arial"/>
              </w:rPr>
              <w:t>In the past 6 months</w:t>
            </w:r>
            <w:r w:rsidR="00D3051B">
              <w:rPr>
                <w:rFonts w:ascii="Calibri Light" w:hAnsi="Calibri Light" w:cs="Arial"/>
              </w:rPr>
              <w:t>,</w:t>
            </w:r>
            <w:r w:rsidRPr="00BC26A5">
              <w:rPr>
                <w:rFonts w:ascii="Calibri Light" w:hAnsi="Calibri Light" w:cs="Arial"/>
              </w:rPr>
              <w:t xml:space="preserve"> have you used Pre-exposure prophylaxis (PrEP) for HIV prevention</w:t>
            </w:r>
            <w:r>
              <w:rPr>
                <w:rFonts w:ascii="Calibri Light" w:hAnsi="Calibri Light" w:cs="Arial"/>
              </w:rPr>
              <w:t xml:space="preserve"> or</w:t>
            </w:r>
            <w:r w:rsidR="00B9359A">
              <w:rPr>
                <w:rFonts w:ascii="Calibri Light" w:hAnsi="Calibri Light" w:cs="Arial"/>
              </w:rPr>
              <w:t xml:space="preserve"> do you</w:t>
            </w:r>
            <w:r>
              <w:rPr>
                <w:rFonts w:ascii="Calibri Light" w:hAnsi="Calibri Light" w:cs="Arial"/>
              </w:rPr>
              <w:t xml:space="preserve"> </w:t>
            </w:r>
            <w:r w:rsidRPr="00F42728">
              <w:rPr>
                <w:rFonts w:ascii="Calibri Light" w:hAnsi="Calibri Light" w:cs="Arial"/>
              </w:rPr>
              <w:t>anticipate us</w:t>
            </w:r>
            <w:r w:rsidR="00D3051B">
              <w:rPr>
                <w:rFonts w:ascii="Calibri Light" w:hAnsi="Calibri Light" w:cs="Arial"/>
              </w:rPr>
              <w:t>ing</w:t>
            </w:r>
            <w:r w:rsidR="00B9359A">
              <w:rPr>
                <w:rFonts w:ascii="Calibri Light" w:hAnsi="Calibri Light" w:cs="Arial"/>
              </w:rPr>
              <w:t xml:space="preserve"> PrEP</w:t>
            </w:r>
            <w:r w:rsidRPr="00F42728">
              <w:rPr>
                <w:rFonts w:ascii="Calibri Light" w:hAnsi="Calibri Light" w:cs="Arial"/>
              </w:rPr>
              <w:t xml:space="preserve"> during </w:t>
            </w:r>
            <w:r w:rsidR="00B9359A">
              <w:rPr>
                <w:rFonts w:ascii="Calibri Light" w:hAnsi="Calibri Light" w:cs="Arial"/>
              </w:rPr>
              <w:t>study</w:t>
            </w:r>
            <w:r w:rsidR="00B9359A" w:rsidRPr="00F42728">
              <w:rPr>
                <w:rFonts w:ascii="Calibri Light" w:hAnsi="Calibri Light" w:cs="Arial"/>
              </w:rPr>
              <w:t xml:space="preserve"> </w:t>
            </w:r>
            <w:r w:rsidRPr="00F42728">
              <w:rPr>
                <w:rFonts w:ascii="Calibri Light" w:hAnsi="Calibri Light" w:cs="Arial"/>
              </w:rPr>
              <w:t>participation</w:t>
            </w:r>
            <w:r w:rsidRPr="00BC26A5">
              <w:rPr>
                <w:rFonts w:ascii="Calibri Light" w:hAnsi="Calibri Light" w:cs="Arial"/>
              </w:rPr>
              <w:t>?</w:t>
            </w:r>
          </w:p>
        </w:tc>
        <w:tc>
          <w:tcPr>
            <w:tcW w:w="995" w:type="dxa"/>
            <w:vAlign w:val="center"/>
          </w:tcPr>
          <w:p w14:paraId="799BAB5A" w14:textId="0A809CF0" w:rsidR="00F42728" w:rsidRPr="003E36F5" w:rsidRDefault="00F42728" w:rsidP="00F42728">
            <w:pPr>
              <w:widowControl w:val="0"/>
              <w:spacing w:after="120" w:line="240" w:lineRule="auto"/>
              <w:rPr>
                <w:rFonts w:ascii="Calibri Light" w:hAnsi="Calibri Light" w:cs="Arial"/>
              </w:rPr>
            </w:pPr>
            <w:r w:rsidRPr="00BC26A5">
              <w:rPr>
                <w:rFonts w:ascii="Calibri Light" w:hAnsi="Calibri Light" w:cs="Arial"/>
              </w:rPr>
              <w:t xml:space="preserve">  Yes </w:t>
            </w:r>
            <w:r w:rsidRPr="00BC26A5">
              <w:rPr>
                <w:rFonts w:ascii="Calibri Light" w:hAnsi="Calibri Light" w:cs="Arial"/>
              </w:rPr>
              <w:sym w:font="Wingdings" w:char="F0A8"/>
            </w:r>
          </w:p>
        </w:tc>
        <w:tc>
          <w:tcPr>
            <w:tcW w:w="882" w:type="dxa"/>
            <w:vAlign w:val="center"/>
          </w:tcPr>
          <w:p w14:paraId="640996A7" w14:textId="08528A9A" w:rsidR="00F42728" w:rsidRPr="003E36F5" w:rsidRDefault="00F42728" w:rsidP="00F42728">
            <w:pPr>
              <w:widowControl w:val="0"/>
              <w:spacing w:after="120" w:line="240" w:lineRule="auto"/>
              <w:jc w:val="center"/>
              <w:rPr>
                <w:rFonts w:ascii="Calibri Light" w:hAnsi="Calibri Light" w:cs="Arial"/>
              </w:rPr>
            </w:pPr>
            <w:r w:rsidRPr="00BC26A5">
              <w:rPr>
                <w:rFonts w:ascii="Calibri Light" w:hAnsi="Calibri Light" w:cs="Arial"/>
              </w:rPr>
              <w:t xml:space="preserve">No </w:t>
            </w:r>
            <w:r w:rsidRPr="00BC26A5">
              <w:rPr>
                <w:rFonts w:ascii="Calibri Light" w:hAnsi="Calibri Light" w:cs="Arial"/>
              </w:rPr>
              <w:sym w:font="Wingdings" w:char="F0A8"/>
            </w:r>
          </w:p>
        </w:tc>
      </w:tr>
      <w:tr w:rsidR="00A46E58" w:rsidRPr="00F97D3E" w14:paraId="75A24E37" w14:textId="77777777" w:rsidTr="00E643EE">
        <w:trPr>
          <w:cantSplit/>
          <w:jc w:val="center"/>
        </w:trPr>
        <w:tc>
          <w:tcPr>
            <w:tcW w:w="846" w:type="dxa"/>
            <w:vAlign w:val="center"/>
          </w:tcPr>
          <w:p w14:paraId="2BEDEF08" w14:textId="001DCF28" w:rsidR="00A46E58" w:rsidRPr="00997CF2" w:rsidDel="008B7012" w:rsidRDefault="00C63CB8" w:rsidP="00537BF8">
            <w:pPr>
              <w:widowControl w:val="0"/>
              <w:spacing w:after="120" w:line="240" w:lineRule="auto"/>
              <w:jc w:val="center"/>
              <w:rPr>
                <w:rFonts w:ascii="Calibri Light" w:hAnsi="Calibri Light" w:cs="Arial"/>
              </w:rPr>
            </w:pPr>
            <w:r>
              <w:rPr>
                <w:rFonts w:ascii="Calibri Light" w:hAnsi="Calibri Light" w:cs="Arial"/>
              </w:rPr>
              <w:t>1</w:t>
            </w:r>
            <w:r w:rsidR="00933BCC">
              <w:rPr>
                <w:rFonts w:ascii="Calibri Light" w:hAnsi="Calibri Light" w:cs="Arial"/>
              </w:rPr>
              <w:t>1</w:t>
            </w:r>
          </w:p>
        </w:tc>
        <w:tc>
          <w:tcPr>
            <w:tcW w:w="6992" w:type="dxa"/>
            <w:vAlign w:val="center"/>
          </w:tcPr>
          <w:p w14:paraId="61F7CC7D" w14:textId="315B9B16" w:rsidR="00A46E58" w:rsidRPr="00997CF2" w:rsidRDefault="00B40F2A" w:rsidP="00537BF8">
            <w:pPr>
              <w:widowControl w:val="0"/>
              <w:spacing w:after="120" w:line="240" w:lineRule="auto"/>
              <w:rPr>
                <w:rFonts w:ascii="Calibri Light" w:hAnsi="Calibri Light" w:cs="Arial"/>
              </w:rPr>
            </w:pPr>
            <w:r>
              <w:rPr>
                <w:rFonts w:ascii="Calibri Light" w:hAnsi="Calibri Light" w:cs="Comic Sans MS"/>
              </w:rPr>
              <w:t>Do you anticipate using and are you not willing to abstain from using prohibited medications</w:t>
            </w:r>
            <w:r w:rsidR="001376AB">
              <w:rPr>
                <w:rFonts w:ascii="Calibri Light" w:hAnsi="Calibri Light" w:cs="Comic Sans MS"/>
              </w:rPr>
              <w:t xml:space="preserve"> and medications</w:t>
            </w:r>
            <w:r>
              <w:rPr>
                <w:rFonts w:ascii="Calibri Light" w:hAnsi="Calibri Light" w:cs="Comic Sans MS"/>
              </w:rPr>
              <w:t xml:space="preserve"> that are associated with the increased likelihood of bleeding during study participation? These medications include NSAIDS, aspirin (greater than 81mg), CYP3A inducer(s) and/or inhibitor(s), hormone-replacement therapy. </w:t>
            </w:r>
            <w:r w:rsidRPr="00220C7E">
              <w:rPr>
                <w:rFonts w:ascii="Calibri Light" w:hAnsi="Calibri Light" w:cs="Comic Sans MS"/>
                <w:i/>
              </w:rPr>
              <w:t xml:space="preserve">[Note to interviewer: ensure list of </w:t>
            </w:r>
            <w:r>
              <w:rPr>
                <w:rFonts w:ascii="Calibri Light" w:hAnsi="Calibri Light" w:cs="Comic Sans MS"/>
                <w:i/>
              </w:rPr>
              <w:t xml:space="preserve">prohibited medications, </w:t>
            </w:r>
            <w:r w:rsidRPr="00220C7E">
              <w:rPr>
                <w:rFonts w:ascii="Calibri Light" w:hAnsi="Calibri Light" w:cs="Comic Sans MS"/>
                <w:i/>
              </w:rPr>
              <w:t>CYP3A inducers/inhibitors is reviewed with participant</w:t>
            </w:r>
          </w:p>
        </w:tc>
        <w:tc>
          <w:tcPr>
            <w:tcW w:w="995" w:type="dxa"/>
            <w:vAlign w:val="center"/>
          </w:tcPr>
          <w:p w14:paraId="7A6CB54B" w14:textId="3C674CE7" w:rsidR="00A46E58" w:rsidRPr="00997CF2" w:rsidRDefault="00A46E58" w:rsidP="00E77CB5">
            <w:pPr>
              <w:widowControl w:val="0"/>
              <w:spacing w:after="120" w:line="240" w:lineRule="auto"/>
              <w:jc w:val="center"/>
              <w:rPr>
                <w:rFonts w:ascii="Calibri Light" w:hAnsi="Calibri Light" w:cs="Arial"/>
              </w:rPr>
            </w:pPr>
            <w:r w:rsidRPr="00997CF2">
              <w:rPr>
                <w:rFonts w:ascii="Calibri Light" w:hAnsi="Calibri Light" w:cs="Arial"/>
              </w:rPr>
              <w:t xml:space="preserve">Yes </w:t>
            </w:r>
            <w:r w:rsidRPr="00997CF2">
              <w:rPr>
                <w:rFonts w:ascii="Calibri Light" w:hAnsi="Calibri Light" w:cs="Arial"/>
              </w:rPr>
              <w:sym w:font="Wingdings" w:char="F0A8"/>
            </w:r>
          </w:p>
        </w:tc>
        <w:tc>
          <w:tcPr>
            <w:tcW w:w="882" w:type="dxa"/>
            <w:vAlign w:val="center"/>
          </w:tcPr>
          <w:p w14:paraId="3773EEF0" w14:textId="322C151F" w:rsidR="00A46E58" w:rsidRPr="00997CF2" w:rsidRDefault="00A46E58" w:rsidP="00537BF8">
            <w:pPr>
              <w:widowControl w:val="0"/>
              <w:spacing w:after="120" w:line="240" w:lineRule="auto"/>
              <w:jc w:val="center"/>
              <w:rPr>
                <w:rFonts w:ascii="Calibri Light" w:hAnsi="Calibri Light" w:cs="Arial"/>
              </w:rPr>
            </w:pPr>
            <w:r w:rsidRPr="00997CF2">
              <w:rPr>
                <w:rFonts w:ascii="Calibri Light" w:hAnsi="Calibri Light" w:cs="Arial"/>
              </w:rPr>
              <w:t xml:space="preserve">No </w:t>
            </w:r>
            <w:r w:rsidRPr="00997CF2">
              <w:rPr>
                <w:rFonts w:ascii="Calibri Light" w:hAnsi="Calibri Light" w:cs="Arial"/>
              </w:rPr>
              <w:sym w:font="Wingdings" w:char="F0A8"/>
            </w:r>
          </w:p>
        </w:tc>
      </w:tr>
      <w:tr w:rsidR="004B4128" w:rsidRPr="00F97D3E" w14:paraId="324BA53A" w14:textId="4AC24B94" w:rsidTr="00E643EE">
        <w:trPr>
          <w:cantSplit/>
          <w:jc w:val="center"/>
        </w:trPr>
        <w:tc>
          <w:tcPr>
            <w:tcW w:w="846" w:type="dxa"/>
            <w:vAlign w:val="center"/>
          </w:tcPr>
          <w:p w14:paraId="324BA536" w14:textId="4B1E12A0"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1</w:t>
            </w:r>
            <w:r w:rsidR="00933BCC">
              <w:rPr>
                <w:rFonts w:ascii="Calibri Light" w:hAnsi="Calibri Light" w:cs="Arial"/>
              </w:rPr>
              <w:t>2</w:t>
            </w:r>
          </w:p>
        </w:tc>
        <w:tc>
          <w:tcPr>
            <w:tcW w:w="6992" w:type="dxa"/>
            <w:vAlign w:val="center"/>
          </w:tcPr>
          <w:p w14:paraId="324BA537" w14:textId="2F040449" w:rsidR="004B4128" w:rsidRPr="00997CF2" w:rsidRDefault="004B4128" w:rsidP="004B4128">
            <w:pPr>
              <w:widowControl w:val="0"/>
              <w:spacing w:after="120" w:line="240" w:lineRule="auto"/>
              <w:rPr>
                <w:rFonts w:ascii="Calibri Light" w:hAnsi="Calibri Light" w:cs="Arial"/>
              </w:rPr>
            </w:pPr>
            <w:r w:rsidRPr="00997CF2">
              <w:rPr>
                <w:rFonts w:ascii="Calibri Light" w:hAnsi="Calibri Light" w:cs="Arial"/>
              </w:rPr>
              <w:t>In the past 6 months, have you had receptive anal or vaginal intercourse</w:t>
            </w:r>
            <w:r w:rsidR="00B40F2A">
              <w:rPr>
                <w:rFonts w:ascii="Calibri Light" w:hAnsi="Calibri Light" w:cs="Arial"/>
              </w:rPr>
              <w:t xml:space="preserve">, without a condom, </w:t>
            </w:r>
            <w:r w:rsidRPr="00997CF2">
              <w:rPr>
                <w:rFonts w:ascii="Calibri Light" w:hAnsi="Calibri Light" w:cs="Arial"/>
              </w:rPr>
              <w:t xml:space="preserve">with a partner known to be HIV-positive? </w:t>
            </w:r>
          </w:p>
        </w:tc>
        <w:tc>
          <w:tcPr>
            <w:tcW w:w="995" w:type="dxa"/>
            <w:vAlign w:val="center"/>
          </w:tcPr>
          <w:p w14:paraId="324BA538" w14:textId="512CEFC0" w:rsidR="004B4128" w:rsidRPr="00997CF2" w:rsidRDefault="004B4128">
            <w:pPr>
              <w:widowControl w:val="0"/>
              <w:spacing w:after="120" w:line="240" w:lineRule="auto"/>
              <w:rPr>
                <w:rFonts w:ascii="Calibri Light" w:hAnsi="Calibri Light" w:cs="Arial"/>
              </w:rPr>
            </w:pPr>
            <w:r w:rsidRPr="00997CF2">
              <w:rPr>
                <w:rFonts w:ascii="Calibri Light" w:hAnsi="Calibri Light" w:cs="Arial"/>
              </w:rPr>
              <w:t xml:space="preserve">  Yes </w:t>
            </w:r>
            <w:r w:rsidRPr="00997CF2">
              <w:rPr>
                <w:rFonts w:ascii="Calibri Light" w:hAnsi="Calibri Light" w:cs="Arial"/>
              </w:rPr>
              <w:sym w:font="Wingdings" w:char="F0A8"/>
            </w:r>
          </w:p>
        </w:tc>
        <w:tc>
          <w:tcPr>
            <w:tcW w:w="882" w:type="dxa"/>
            <w:vAlign w:val="center"/>
          </w:tcPr>
          <w:p w14:paraId="324BA539" w14:textId="5499BEEF"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 xml:space="preserve">No </w:t>
            </w:r>
            <w:r w:rsidRPr="00997CF2">
              <w:rPr>
                <w:rFonts w:ascii="Calibri Light" w:hAnsi="Calibri Light" w:cs="Arial"/>
              </w:rPr>
              <w:sym w:font="Wingdings" w:char="F0A8"/>
            </w:r>
          </w:p>
        </w:tc>
      </w:tr>
      <w:tr w:rsidR="004B4128" w:rsidRPr="00F97D3E" w14:paraId="68C6196D" w14:textId="77777777" w:rsidTr="00E643EE">
        <w:trPr>
          <w:cantSplit/>
          <w:jc w:val="center"/>
        </w:trPr>
        <w:tc>
          <w:tcPr>
            <w:tcW w:w="846" w:type="dxa"/>
            <w:vAlign w:val="center"/>
          </w:tcPr>
          <w:p w14:paraId="7471F654" w14:textId="18CF8FF9"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1</w:t>
            </w:r>
            <w:r w:rsidR="00933BCC">
              <w:rPr>
                <w:rFonts w:ascii="Calibri Light" w:hAnsi="Calibri Light" w:cs="Arial"/>
              </w:rPr>
              <w:t>3</w:t>
            </w:r>
          </w:p>
        </w:tc>
        <w:tc>
          <w:tcPr>
            <w:tcW w:w="6992" w:type="dxa"/>
            <w:vAlign w:val="center"/>
          </w:tcPr>
          <w:p w14:paraId="5303FB89" w14:textId="576B09C2" w:rsidR="004B4128" w:rsidRPr="00997CF2" w:rsidRDefault="004B4128" w:rsidP="00B9359A">
            <w:pPr>
              <w:widowControl w:val="0"/>
              <w:spacing w:after="120" w:line="240" w:lineRule="auto"/>
              <w:rPr>
                <w:rFonts w:ascii="Calibri Light" w:hAnsi="Calibri Light" w:cs="Arial"/>
              </w:rPr>
            </w:pPr>
            <w:r w:rsidRPr="00997CF2">
              <w:rPr>
                <w:rFonts w:ascii="Calibri Light" w:hAnsi="Calibri Light" w:cs="Arial"/>
              </w:rPr>
              <w:t>In the past 6 months</w:t>
            </w:r>
            <w:r w:rsidR="00B40F2A">
              <w:rPr>
                <w:rFonts w:ascii="Calibri Light" w:hAnsi="Calibri Light" w:cs="Arial"/>
              </w:rPr>
              <w:t xml:space="preserve">, </w:t>
            </w:r>
            <w:r w:rsidRPr="00997CF2">
              <w:rPr>
                <w:rFonts w:ascii="Calibri Light" w:hAnsi="Calibri Light" w:cs="Arial"/>
              </w:rPr>
              <w:t xml:space="preserve">have you used or </w:t>
            </w:r>
            <w:r w:rsidR="00B9359A">
              <w:rPr>
                <w:rFonts w:ascii="Calibri Light" w:hAnsi="Calibri Light" w:cs="Arial"/>
              </w:rPr>
              <w:t xml:space="preserve">do you </w:t>
            </w:r>
            <w:r w:rsidR="00B9359A" w:rsidRPr="00B9359A">
              <w:rPr>
                <w:rFonts w:ascii="Calibri Light" w:hAnsi="Calibri Light" w:cs="Arial"/>
              </w:rPr>
              <w:t xml:space="preserve">anticipate using </w:t>
            </w:r>
            <w:r w:rsidRPr="00997CF2">
              <w:rPr>
                <w:rFonts w:ascii="Calibri Light" w:hAnsi="Calibri Light" w:cs="Arial"/>
              </w:rPr>
              <w:t>systemic immunomodulatory medications</w:t>
            </w:r>
            <w:r w:rsidR="00B9359A">
              <w:rPr>
                <w:rFonts w:ascii="Calibri Light" w:hAnsi="Calibri Light" w:cs="Arial"/>
              </w:rPr>
              <w:t xml:space="preserve"> during study participation</w:t>
            </w:r>
            <w:r w:rsidR="001C33E1">
              <w:rPr>
                <w:rFonts w:ascii="Calibri Light" w:hAnsi="Calibri Light" w:cs="Arial"/>
              </w:rPr>
              <w:t>?</w:t>
            </w:r>
          </w:p>
        </w:tc>
        <w:tc>
          <w:tcPr>
            <w:tcW w:w="995" w:type="dxa"/>
            <w:vAlign w:val="center"/>
          </w:tcPr>
          <w:p w14:paraId="5AD59CE5" w14:textId="601B4216" w:rsidR="004B4128" w:rsidRPr="00997CF2" w:rsidRDefault="004B4128" w:rsidP="000F10B0">
            <w:pPr>
              <w:widowControl w:val="0"/>
              <w:spacing w:after="120" w:line="240" w:lineRule="auto"/>
              <w:rPr>
                <w:rFonts w:ascii="Calibri Light" w:hAnsi="Calibri Light" w:cs="Arial"/>
              </w:rPr>
            </w:pPr>
            <w:r w:rsidRPr="00997CF2">
              <w:rPr>
                <w:rFonts w:ascii="Calibri Light" w:hAnsi="Calibri Light" w:cs="Arial"/>
              </w:rPr>
              <w:t xml:space="preserve">Yes </w:t>
            </w:r>
            <w:r w:rsidRPr="00997CF2">
              <w:rPr>
                <w:rFonts w:ascii="Calibri Light" w:hAnsi="Calibri Light" w:cs="Arial"/>
              </w:rPr>
              <w:sym w:font="Wingdings" w:char="F0A8"/>
            </w:r>
          </w:p>
        </w:tc>
        <w:tc>
          <w:tcPr>
            <w:tcW w:w="882" w:type="dxa"/>
            <w:vAlign w:val="center"/>
          </w:tcPr>
          <w:p w14:paraId="4FF0ED22" w14:textId="11404942"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 xml:space="preserve">No </w:t>
            </w:r>
            <w:r w:rsidRPr="00997CF2">
              <w:rPr>
                <w:rFonts w:ascii="Calibri Light" w:hAnsi="Calibri Light" w:cs="Arial"/>
              </w:rPr>
              <w:sym w:font="Wingdings" w:char="F0A8"/>
            </w:r>
          </w:p>
        </w:tc>
      </w:tr>
      <w:tr w:rsidR="004B4128" w:rsidRPr="00F97D3E" w14:paraId="324BA53F" w14:textId="58ACCADF" w:rsidTr="00E643EE">
        <w:trPr>
          <w:cantSplit/>
          <w:jc w:val="center"/>
        </w:trPr>
        <w:tc>
          <w:tcPr>
            <w:tcW w:w="846" w:type="dxa"/>
            <w:vAlign w:val="center"/>
          </w:tcPr>
          <w:p w14:paraId="324BA53B" w14:textId="13BE59C3"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1</w:t>
            </w:r>
            <w:r w:rsidR="00933BCC">
              <w:rPr>
                <w:rFonts w:ascii="Calibri Light" w:hAnsi="Calibri Light" w:cs="Arial"/>
              </w:rPr>
              <w:t>4</w:t>
            </w:r>
          </w:p>
        </w:tc>
        <w:tc>
          <w:tcPr>
            <w:tcW w:w="6992" w:type="dxa"/>
            <w:vAlign w:val="center"/>
          </w:tcPr>
          <w:p w14:paraId="324BA53C" w14:textId="216F2D2E" w:rsidR="004B4128" w:rsidRPr="00997CF2" w:rsidRDefault="004B4128" w:rsidP="00B85676">
            <w:pPr>
              <w:widowControl w:val="0"/>
              <w:spacing w:after="120" w:line="240" w:lineRule="auto"/>
              <w:rPr>
                <w:rFonts w:ascii="Calibri Light" w:hAnsi="Calibri Light" w:cs="Arial"/>
              </w:rPr>
            </w:pPr>
            <w:r w:rsidRPr="00997CF2">
              <w:rPr>
                <w:rFonts w:ascii="Calibri Light" w:hAnsi="Calibri Light" w:cs="Arial"/>
              </w:rPr>
              <w:t>In the past</w:t>
            </w:r>
            <w:r w:rsidR="00B85676">
              <w:rPr>
                <w:rFonts w:ascii="Calibri Light" w:hAnsi="Calibri Light" w:cs="Arial"/>
              </w:rPr>
              <w:t xml:space="preserve"> </w:t>
            </w:r>
            <w:r w:rsidRPr="00997CF2">
              <w:rPr>
                <w:rFonts w:ascii="Calibri Light" w:hAnsi="Calibri Light" w:cs="Arial"/>
              </w:rPr>
              <w:t>45 days (about 7 weeks)</w:t>
            </w:r>
            <w:r w:rsidR="00D3051B">
              <w:rPr>
                <w:rFonts w:ascii="Calibri Light" w:hAnsi="Calibri Light" w:cs="Arial"/>
              </w:rPr>
              <w:t>,</w:t>
            </w:r>
            <w:r w:rsidRPr="00997CF2">
              <w:rPr>
                <w:rFonts w:ascii="Calibri Light" w:hAnsi="Calibri Light" w:cs="Arial"/>
              </w:rPr>
              <w:t xml:space="preserve"> have you participated in any other research study involving drugs, medical devices, genital </w:t>
            </w:r>
            <w:r w:rsidR="00B40F2A">
              <w:rPr>
                <w:rFonts w:ascii="Calibri Light" w:hAnsi="Calibri Light" w:cs="Arial"/>
              </w:rPr>
              <w:t xml:space="preserve">or rectal </w:t>
            </w:r>
            <w:r w:rsidRPr="00997CF2">
              <w:rPr>
                <w:rFonts w:ascii="Calibri Light" w:hAnsi="Calibri Light" w:cs="Arial"/>
              </w:rPr>
              <w:t>products</w:t>
            </w:r>
            <w:r w:rsidR="00B85676">
              <w:rPr>
                <w:rFonts w:ascii="Calibri Light" w:hAnsi="Calibri Light" w:cs="Arial"/>
              </w:rPr>
              <w:t xml:space="preserve"> or vaccines</w:t>
            </w:r>
            <w:r w:rsidRPr="00997CF2">
              <w:rPr>
                <w:rFonts w:ascii="Calibri Light" w:hAnsi="Calibri Light" w:cs="Arial"/>
              </w:rPr>
              <w:t>?</w:t>
            </w:r>
          </w:p>
        </w:tc>
        <w:tc>
          <w:tcPr>
            <w:tcW w:w="995" w:type="dxa"/>
            <w:vAlign w:val="center"/>
          </w:tcPr>
          <w:p w14:paraId="324BA53D" w14:textId="6DFE701B" w:rsidR="004B4128" w:rsidRPr="00997CF2" w:rsidRDefault="004B4128" w:rsidP="004B4128">
            <w:pPr>
              <w:widowControl w:val="0"/>
              <w:spacing w:after="120" w:line="240" w:lineRule="auto"/>
              <w:rPr>
                <w:rFonts w:ascii="Calibri Light" w:hAnsi="Calibri Light" w:cs="Arial"/>
              </w:rPr>
            </w:pPr>
            <w:r w:rsidRPr="00997CF2">
              <w:rPr>
                <w:rFonts w:ascii="Calibri Light" w:hAnsi="Calibri Light" w:cs="Arial"/>
              </w:rPr>
              <w:t xml:space="preserve">  Yes </w:t>
            </w:r>
            <w:r w:rsidRPr="00997CF2">
              <w:rPr>
                <w:rFonts w:ascii="Calibri Light" w:hAnsi="Calibri Light" w:cs="Arial"/>
              </w:rPr>
              <w:sym w:font="Wingdings" w:char="F0A8"/>
            </w:r>
          </w:p>
        </w:tc>
        <w:tc>
          <w:tcPr>
            <w:tcW w:w="882" w:type="dxa"/>
            <w:vAlign w:val="center"/>
          </w:tcPr>
          <w:p w14:paraId="324BA53E" w14:textId="5E377415"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 xml:space="preserve">No </w:t>
            </w:r>
            <w:r w:rsidRPr="00997CF2">
              <w:rPr>
                <w:rFonts w:ascii="Calibri Light" w:hAnsi="Calibri Light" w:cs="Arial"/>
              </w:rPr>
              <w:sym w:font="Wingdings" w:char="F0A8"/>
            </w:r>
          </w:p>
        </w:tc>
      </w:tr>
      <w:tr w:rsidR="00163BF5" w:rsidRPr="00F97D3E" w14:paraId="0B7F7595" w14:textId="77777777" w:rsidTr="00E643EE">
        <w:trPr>
          <w:cantSplit/>
          <w:jc w:val="center"/>
        </w:trPr>
        <w:tc>
          <w:tcPr>
            <w:tcW w:w="9715" w:type="dxa"/>
            <w:gridSpan w:val="4"/>
            <w:shd w:val="clear" w:color="auto" w:fill="D9D9D9" w:themeFill="background1" w:themeFillShade="D9"/>
            <w:vAlign w:val="center"/>
          </w:tcPr>
          <w:p w14:paraId="7412ACE3" w14:textId="284DFE58" w:rsidR="00163BF5" w:rsidRPr="00997CF2" w:rsidRDefault="00163BF5" w:rsidP="00163BF5">
            <w:pPr>
              <w:widowControl w:val="0"/>
              <w:spacing w:after="120" w:line="240" w:lineRule="auto"/>
              <w:rPr>
                <w:rFonts w:ascii="Calibri Light" w:hAnsi="Calibri Light" w:cs="Arial"/>
              </w:rPr>
            </w:pPr>
            <w:r w:rsidRPr="00990404">
              <w:rPr>
                <w:rFonts w:cs="Comic Sans MS"/>
                <w:szCs w:val="18"/>
              </w:rPr>
              <w:t>Additional Criteria for Female Participants Listed Below</w:t>
            </w:r>
            <w:r>
              <w:rPr>
                <w:rFonts w:cs="Comic Sans MS"/>
                <w:szCs w:val="18"/>
              </w:rPr>
              <w:t>.</w:t>
            </w:r>
            <w:r w:rsidRPr="00990404">
              <w:rPr>
                <w:rFonts w:cs="Comic Sans MS"/>
                <w:szCs w:val="18"/>
              </w:rPr>
              <w:t xml:space="preserve"> </w:t>
            </w:r>
            <w:r>
              <w:rPr>
                <w:rFonts w:cs="Comic Sans MS"/>
                <w:szCs w:val="18"/>
              </w:rPr>
              <w:t xml:space="preserve">                            </w:t>
            </w:r>
            <w:r w:rsidRPr="00D959E2">
              <w:rPr>
                <w:rFonts w:cs="Comic Sans MS"/>
                <w:b/>
                <w:szCs w:val="18"/>
              </w:rPr>
              <w:t>M</w:t>
            </w:r>
            <w:r w:rsidRPr="00990404">
              <w:rPr>
                <w:rFonts w:cs="Comic Sans MS"/>
                <w:b/>
                <w:szCs w:val="18"/>
              </w:rPr>
              <w:t xml:space="preserve">ark </w:t>
            </w:r>
            <w:r>
              <w:rPr>
                <w:rFonts w:cs="Comic Sans MS"/>
                <w:b/>
                <w:szCs w:val="18"/>
              </w:rPr>
              <w:t>here</w:t>
            </w:r>
            <w:r w:rsidRPr="00990404">
              <w:rPr>
                <w:rFonts w:cs="Comic Sans MS"/>
                <w:b/>
                <w:szCs w:val="18"/>
              </w:rPr>
              <w:t xml:space="preserve"> if not female</w:t>
            </w:r>
            <w:r>
              <w:rPr>
                <w:rFonts w:cs="Comic Sans MS"/>
                <w:b/>
                <w:szCs w:val="18"/>
              </w:rPr>
              <w:t xml:space="preserve">: </w:t>
            </w:r>
            <w:r w:rsidRPr="00990404">
              <w:rPr>
                <w:rFonts w:cs="Comic Sans MS"/>
                <w:b/>
                <w:szCs w:val="18"/>
              </w:rPr>
              <w:sym w:font="Wingdings" w:char="F06F"/>
            </w:r>
            <w:r w:rsidRPr="00990404">
              <w:rPr>
                <w:rFonts w:cs="Comic Sans MS"/>
                <w:b/>
                <w:szCs w:val="18"/>
              </w:rPr>
              <w:t xml:space="preserve"> N</w:t>
            </w:r>
            <w:r>
              <w:rPr>
                <w:rFonts w:cs="Comic Sans MS"/>
                <w:b/>
                <w:szCs w:val="18"/>
              </w:rPr>
              <w:t>/</w:t>
            </w:r>
            <w:r w:rsidRPr="00990404">
              <w:rPr>
                <w:rFonts w:cs="Comic Sans MS"/>
                <w:b/>
                <w:szCs w:val="18"/>
              </w:rPr>
              <w:t>A</w:t>
            </w:r>
          </w:p>
        </w:tc>
      </w:tr>
      <w:tr w:rsidR="004B4128" w:rsidRPr="00F97D3E" w14:paraId="7831B9D3" w14:textId="77777777" w:rsidTr="00E643EE">
        <w:trPr>
          <w:cantSplit/>
          <w:jc w:val="center"/>
        </w:trPr>
        <w:tc>
          <w:tcPr>
            <w:tcW w:w="846" w:type="dxa"/>
            <w:vAlign w:val="center"/>
          </w:tcPr>
          <w:p w14:paraId="1284860F" w14:textId="308295E9"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1</w:t>
            </w:r>
            <w:r w:rsidR="0095588C">
              <w:rPr>
                <w:rFonts w:ascii="Calibri Light" w:hAnsi="Calibri Light" w:cs="Arial"/>
              </w:rPr>
              <w:t>5</w:t>
            </w:r>
          </w:p>
        </w:tc>
        <w:tc>
          <w:tcPr>
            <w:tcW w:w="6992" w:type="dxa"/>
            <w:vAlign w:val="center"/>
          </w:tcPr>
          <w:p w14:paraId="0117A919" w14:textId="7D7AC4B4" w:rsidR="004B4128" w:rsidRPr="00997CF2" w:rsidRDefault="004B4128" w:rsidP="001C33E1">
            <w:pPr>
              <w:widowControl w:val="0"/>
              <w:spacing w:after="120" w:line="240" w:lineRule="auto"/>
              <w:rPr>
                <w:rFonts w:ascii="Calibri Light" w:hAnsi="Calibri Light" w:cs="Arial"/>
              </w:rPr>
            </w:pPr>
            <w:r w:rsidRPr="00997CF2">
              <w:rPr>
                <w:rFonts w:ascii="Calibri Light" w:hAnsi="Calibri Light" w:cs="Arial"/>
              </w:rPr>
              <w:t xml:space="preserve">Are you </w:t>
            </w:r>
            <w:r w:rsidR="001C33E1">
              <w:rPr>
                <w:rFonts w:ascii="Calibri Light" w:hAnsi="Calibri Light" w:cs="Arial"/>
              </w:rPr>
              <w:t xml:space="preserve">currently </w:t>
            </w:r>
            <w:r w:rsidRPr="00997CF2">
              <w:rPr>
                <w:rFonts w:ascii="Calibri Light" w:hAnsi="Calibri Light" w:cs="Arial"/>
              </w:rPr>
              <w:t>breastfeeding?</w:t>
            </w:r>
          </w:p>
        </w:tc>
        <w:tc>
          <w:tcPr>
            <w:tcW w:w="995" w:type="dxa"/>
            <w:vAlign w:val="center"/>
          </w:tcPr>
          <w:p w14:paraId="03BEC7AD" w14:textId="69D92EA4" w:rsidR="004B4128" w:rsidRPr="00997CF2" w:rsidRDefault="004B4128" w:rsidP="004B4128">
            <w:pPr>
              <w:widowControl w:val="0"/>
              <w:spacing w:after="120" w:line="240" w:lineRule="auto"/>
              <w:rPr>
                <w:rFonts w:ascii="Calibri Light" w:hAnsi="Calibri Light" w:cs="Arial"/>
              </w:rPr>
            </w:pPr>
            <w:r w:rsidRPr="00997CF2">
              <w:rPr>
                <w:rFonts w:ascii="Calibri Light" w:hAnsi="Calibri Light" w:cs="Arial"/>
              </w:rPr>
              <w:t xml:space="preserve">  Yes </w:t>
            </w:r>
            <w:r w:rsidRPr="00997CF2">
              <w:rPr>
                <w:rFonts w:ascii="Calibri Light" w:hAnsi="Calibri Light" w:cs="Arial"/>
              </w:rPr>
              <w:sym w:font="Wingdings" w:char="F0A8"/>
            </w:r>
          </w:p>
        </w:tc>
        <w:tc>
          <w:tcPr>
            <w:tcW w:w="882" w:type="dxa"/>
            <w:vAlign w:val="center"/>
          </w:tcPr>
          <w:p w14:paraId="48FEF60A" w14:textId="33195CA9" w:rsidR="004B4128" w:rsidRPr="00997CF2" w:rsidRDefault="004B4128" w:rsidP="004B4128">
            <w:pPr>
              <w:widowControl w:val="0"/>
              <w:spacing w:after="120" w:line="240" w:lineRule="auto"/>
              <w:jc w:val="center"/>
              <w:rPr>
                <w:rFonts w:ascii="Calibri Light" w:hAnsi="Calibri Light" w:cs="Arial"/>
              </w:rPr>
            </w:pPr>
            <w:r w:rsidRPr="00997CF2">
              <w:rPr>
                <w:rFonts w:ascii="Calibri Light" w:hAnsi="Calibri Light" w:cs="Arial"/>
              </w:rPr>
              <w:t xml:space="preserve">No </w:t>
            </w:r>
            <w:r w:rsidRPr="00997CF2">
              <w:rPr>
                <w:rFonts w:ascii="Calibri Light" w:hAnsi="Calibri Light" w:cs="Arial"/>
              </w:rPr>
              <w:sym w:font="Wingdings" w:char="F0A8"/>
            </w:r>
          </w:p>
        </w:tc>
      </w:tr>
    </w:tbl>
    <w:p w14:paraId="324BA540" w14:textId="77777777" w:rsidR="002742FB" w:rsidRPr="00997CF2" w:rsidRDefault="002742FB" w:rsidP="00305524">
      <w:pPr>
        <w:widowControl w:val="0"/>
        <w:spacing w:after="0" w:line="240" w:lineRule="auto"/>
        <w:ind w:firstLine="720"/>
        <w:rPr>
          <w:rFonts w:ascii="Calibri Light" w:hAnsi="Calibri Light" w:cs="Comic Sans MS"/>
          <w:b/>
          <w:bCs/>
          <w:sz w:val="18"/>
          <w:szCs w:val="18"/>
        </w:rPr>
      </w:pPr>
    </w:p>
    <w:p w14:paraId="324BA541" w14:textId="77777777" w:rsidR="00672EE5" w:rsidRPr="00997CF2" w:rsidRDefault="00672EE5" w:rsidP="00305524">
      <w:pPr>
        <w:widowControl w:val="0"/>
        <w:spacing w:after="0" w:line="240" w:lineRule="auto"/>
        <w:ind w:firstLine="720"/>
        <w:rPr>
          <w:rFonts w:ascii="Calibri Light" w:hAnsi="Calibri Light" w:cs="Comic Sans MS"/>
          <w:b/>
          <w:bCs/>
          <w:sz w:val="18"/>
          <w:szCs w:val="18"/>
        </w:rPr>
      </w:pPr>
    </w:p>
    <w:p w14:paraId="324BA545" w14:textId="710F4418" w:rsidR="00143231" w:rsidRPr="00997CF2" w:rsidRDefault="002742FB" w:rsidP="00535B4F">
      <w:pPr>
        <w:pStyle w:val="Footer"/>
        <w:ind w:firstLine="720"/>
        <w:rPr>
          <w:rFonts w:ascii="Calibri Light" w:hAnsi="Calibri Light" w:cs="Comic Sans MS"/>
          <w:sz w:val="16"/>
          <w:szCs w:val="16"/>
        </w:rPr>
      </w:pPr>
      <w:r w:rsidRPr="00997CF2">
        <w:rPr>
          <w:rFonts w:ascii="Calibri Light" w:eastAsia="Calibri Light,Comic Sans MS" w:hAnsi="Calibri Light" w:cs="Calibri Light,Comic Sans MS"/>
          <w:b/>
          <w:bCs/>
        </w:rPr>
        <w:t>In order for the participant to be eligible,</w:t>
      </w:r>
      <w:r w:rsidR="00823848" w:rsidRPr="00997CF2">
        <w:rPr>
          <w:rFonts w:ascii="Calibri Light" w:eastAsia="Calibri Light,Comic Sans MS" w:hAnsi="Calibri Light" w:cs="Calibri Light,Comic Sans MS"/>
          <w:b/>
          <w:bCs/>
        </w:rPr>
        <w:t xml:space="preserve"> all of the responses to items </w:t>
      </w:r>
      <w:r w:rsidR="00C63CB8">
        <w:rPr>
          <w:rFonts w:ascii="Calibri Light" w:eastAsia="Calibri Light,Comic Sans MS" w:hAnsi="Calibri Light" w:cs="Calibri Light,Comic Sans MS"/>
          <w:b/>
          <w:bCs/>
        </w:rPr>
        <w:t>8-1</w:t>
      </w:r>
      <w:r w:rsidR="00C843DB">
        <w:rPr>
          <w:rFonts w:ascii="Calibri Light" w:eastAsia="Calibri Light,Comic Sans MS" w:hAnsi="Calibri Light" w:cs="Calibri Light,Comic Sans MS"/>
          <w:b/>
          <w:bCs/>
        </w:rPr>
        <w:t>5</w:t>
      </w:r>
      <w:r w:rsidR="00997CF2">
        <w:rPr>
          <w:rFonts w:ascii="Calibri Light" w:eastAsia="Calibri Light,Comic Sans MS" w:hAnsi="Calibri Light" w:cs="Calibri Light,Comic Sans MS"/>
          <w:b/>
          <w:bCs/>
        </w:rPr>
        <w:t xml:space="preserve"> </w:t>
      </w:r>
      <w:r w:rsidRPr="00997CF2">
        <w:rPr>
          <w:rFonts w:ascii="Calibri Light" w:eastAsia="Calibri Light,Comic Sans MS" w:hAnsi="Calibri Light" w:cs="Calibri Light,Comic Sans MS"/>
          <w:b/>
          <w:bCs/>
        </w:rPr>
        <w:t>above must be ‘N</w:t>
      </w:r>
      <w:r w:rsidR="00946FD3" w:rsidRPr="00997CF2">
        <w:rPr>
          <w:rFonts w:ascii="Calibri Light" w:eastAsia="Calibri Light,Comic Sans MS" w:hAnsi="Calibri Light" w:cs="Calibri Light,Comic Sans MS"/>
          <w:b/>
          <w:bCs/>
        </w:rPr>
        <w:t>o</w:t>
      </w:r>
      <w:r w:rsidRPr="00997CF2">
        <w:rPr>
          <w:rFonts w:ascii="Calibri Light" w:eastAsia="Calibri Light,Comic Sans MS" w:hAnsi="Calibri Light" w:cs="Calibri Light,Comic Sans MS"/>
          <w:b/>
          <w:bCs/>
        </w:rPr>
        <w:t>’</w:t>
      </w:r>
      <w:r w:rsidR="004B4128" w:rsidRPr="00997CF2">
        <w:rPr>
          <w:rFonts w:ascii="Calibri Light" w:eastAsia="Calibri Light,Comic Sans MS" w:hAnsi="Calibri Light" w:cs="Calibri Light,Comic Sans MS"/>
          <w:b/>
          <w:bCs/>
        </w:rPr>
        <w:t xml:space="preserve"> or NA</w:t>
      </w:r>
      <w:r w:rsidR="009C0A23">
        <w:rPr>
          <w:rFonts w:ascii="Calibri Light" w:eastAsia="Calibri Light,Comic Sans MS" w:hAnsi="Calibri Light" w:cs="Calibri Light,Comic Sans MS"/>
          <w:b/>
          <w:bCs/>
        </w:rPr>
        <w:t>.</w:t>
      </w:r>
      <w:r w:rsidR="00264BCC" w:rsidRPr="00997CF2">
        <w:rPr>
          <w:rFonts w:ascii="Calibri Light" w:eastAsia="Calibri Light,Comic Sans MS" w:hAnsi="Calibri Light" w:cs="Calibri Light,Comic Sans MS"/>
          <w:b/>
          <w:bCs/>
        </w:rPr>
        <w:t xml:space="preserve"> </w:t>
      </w:r>
    </w:p>
    <w:p w14:paraId="324BA546" w14:textId="77777777" w:rsidR="00143231" w:rsidRPr="00997CF2" w:rsidRDefault="00143231" w:rsidP="00305524">
      <w:pPr>
        <w:pStyle w:val="Footer"/>
        <w:rPr>
          <w:rFonts w:ascii="Calibri Light" w:hAnsi="Calibri Light" w:cs="Comic Sans MS"/>
          <w:sz w:val="16"/>
          <w:szCs w:val="16"/>
        </w:rPr>
      </w:pPr>
    </w:p>
    <w:p w14:paraId="324BA548" w14:textId="77777777" w:rsidR="00143231" w:rsidRPr="00997CF2" w:rsidRDefault="00143231" w:rsidP="00305524">
      <w:pPr>
        <w:pStyle w:val="Footer"/>
        <w:rPr>
          <w:rFonts w:ascii="Calibri Light" w:hAnsi="Calibri Light" w:cs="Comic Sans MS"/>
          <w:sz w:val="16"/>
          <w:szCs w:val="16"/>
        </w:rPr>
      </w:pPr>
    </w:p>
    <w:p w14:paraId="324BA550" w14:textId="77777777" w:rsidR="002742FB" w:rsidRPr="00997CF2" w:rsidRDefault="002742FB" w:rsidP="00305524">
      <w:pPr>
        <w:pStyle w:val="Footer"/>
        <w:rPr>
          <w:rFonts w:ascii="Calibri Light" w:hAnsi="Calibri Light" w:cs="Comic Sans MS"/>
          <w:sz w:val="16"/>
          <w:szCs w:val="16"/>
        </w:rPr>
      </w:pPr>
    </w:p>
    <w:p w14:paraId="324BA551" w14:textId="77777777" w:rsidR="002742FB" w:rsidRPr="00997CF2" w:rsidRDefault="002742FB" w:rsidP="00305524">
      <w:pPr>
        <w:pStyle w:val="Footer"/>
        <w:rPr>
          <w:rFonts w:ascii="Calibri Light" w:hAnsi="Calibri Light" w:cs="Comic Sans MS"/>
          <w:sz w:val="16"/>
          <w:szCs w:val="16"/>
        </w:rPr>
      </w:pPr>
    </w:p>
    <w:p w14:paraId="324BA552" w14:textId="77777777" w:rsidR="002742FB" w:rsidRPr="00F97D3E" w:rsidRDefault="002742FB" w:rsidP="00305524">
      <w:pPr>
        <w:pStyle w:val="Footer"/>
        <w:rPr>
          <w:rFonts w:ascii="Calibri Light" w:hAnsi="Calibri Light" w:cs="Comic Sans MS"/>
        </w:rPr>
      </w:pPr>
    </w:p>
    <w:p w14:paraId="1D1D468C" w14:textId="1989FA66" w:rsidR="0095588C" w:rsidRPr="00C843DB" w:rsidRDefault="00535B4F" w:rsidP="00AE512B">
      <w:pPr>
        <w:pStyle w:val="Footer"/>
        <w:jc w:val="center"/>
      </w:pPr>
      <w:r w:rsidRPr="00651B7D">
        <w:rPr>
          <w:rFonts w:ascii="Calibri Light" w:hAnsi="Calibri Light" w:cs="Comic Sans MS"/>
        </w:rPr>
        <w:t>Staff Initials/Date:___________________</w:t>
      </w:r>
      <w:r w:rsidR="00632282" w:rsidRPr="00651B7D">
        <w:rPr>
          <w:rFonts w:ascii="Calibri Light" w:hAnsi="Calibri Light" w:cs="Comic Sans MS"/>
        </w:rPr>
        <w:tab/>
      </w:r>
      <w:r w:rsidR="00632282" w:rsidRPr="00651B7D">
        <w:rPr>
          <w:rFonts w:ascii="Calibri Light" w:hAnsi="Calibri Light" w:cs="Comic Sans MS"/>
        </w:rPr>
        <w:tab/>
      </w:r>
    </w:p>
    <w:p w14:paraId="2A9A0C7B" w14:textId="77777777" w:rsidR="0095588C" w:rsidRPr="00C843DB" w:rsidRDefault="0095588C" w:rsidP="00C843DB"/>
    <w:p w14:paraId="3C147951" w14:textId="77777777" w:rsidR="0095588C" w:rsidRPr="00C843DB" w:rsidRDefault="0095588C" w:rsidP="00C843DB"/>
    <w:p w14:paraId="39E46395" w14:textId="77777777" w:rsidR="0095588C" w:rsidRPr="00C843DB" w:rsidRDefault="0095588C" w:rsidP="00C843DB">
      <w:bookmarkStart w:id="0" w:name="_GoBack"/>
      <w:bookmarkEnd w:id="0"/>
    </w:p>
    <w:p w14:paraId="1C442476" w14:textId="77777777" w:rsidR="0095588C" w:rsidRPr="00C843DB" w:rsidRDefault="0095588C" w:rsidP="00C843DB"/>
    <w:p w14:paraId="1E5FDD3C" w14:textId="2D63B55D" w:rsidR="004830AE" w:rsidRDefault="0095588C" w:rsidP="00C843DB">
      <w:pPr>
        <w:tabs>
          <w:tab w:val="left" w:pos="2820"/>
        </w:tabs>
      </w:pPr>
      <w:r>
        <w:tab/>
      </w:r>
    </w:p>
    <w:p w14:paraId="7C0F04FD" w14:textId="77777777" w:rsidR="004830AE" w:rsidRPr="004830AE" w:rsidRDefault="004830AE" w:rsidP="004830AE"/>
    <w:p w14:paraId="65317B6A" w14:textId="673F53FF" w:rsidR="002742FB" w:rsidRPr="004830AE" w:rsidRDefault="004830AE" w:rsidP="004830AE">
      <w:pPr>
        <w:tabs>
          <w:tab w:val="left" w:pos="2488"/>
        </w:tabs>
      </w:pPr>
      <w:r>
        <w:tab/>
      </w:r>
    </w:p>
    <w:sectPr w:rsidR="002742FB" w:rsidRPr="004830AE" w:rsidSect="00E643EE">
      <w:headerReference w:type="default" r:id="rId11"/>
      <w:footerReference w:type="default" r:id="rId12"/>
      <w:headerReference w:type="first" r:id="rId13"/>
      <w:footerReference w:type="first" r:id="rId14"/>
      <w:pgSz w:w="12240" w:h="15840"/>
      <w:pgMar w:top="360" w:right="600" w:bottom="300" w:left="600" w:header="0" w:footer="118" w:gutter="0"/>
      <w:cols w:space="10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79D5" w14:textId="77777777" w:rsidR="005E1253" w:rsidRDefault="005E1253" w:rsidP="003C306D">
      <w:pPr>
        <w:spacing w:after="0" w:line="240" w:lineRule="auto"/>
      </w:pPr>
      <w:r>
        <w:separator/>
      </w:r>
    </w:p>
  </w:endnote>
  <w:endnote w:type="continuationSeparator" w:id="0">
    <w:p w14:paraId="03D0A827" w14:textId="77777777" w:rsidR="005E1253" w:rsidRDefault="005E1253" w:rsidP="003C306D">
      <w:pPr>
        <w:spacing w:after="0" w:line="240" w:lineRule="auto"/>
      </w:pPr>
      <w:r>
        <w:continuationSeparator/>
      </w:r>
    </w:p>
  </w:endnote>
  <w:endnote w:type="continuationNotice" w:id="1">
    <w:p w14:paraId="156586D9" w14:textId="77777777" w:rsidR="005E1253" w:rsidRDefault="005E1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Comic Sans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A0D1" w14:textId="6852FCEE" w:rsidR="00FA2C4B" w:rsidRPr="00933BCC" w:rsidRDefault="00FA2C4B" w:rsidP="00FA2C4B">
    <w:pPr>
      <w:pStyle w:val="Footer"/>
      <w:rPr>
        <w:rFonts w:asciiTheme="minorHAnsi" w:hAnsiTheme="minorHAnsi"/>
      </w:rPr>
    </w:pPr>
    <w:r w:rsidRPr="00933BCC">
      <w:rPr>
        <w:rFonts w:asciiTheme="minorHAnsi" w:hAnsiTheme="minorHAnsi"/>
      </w:rPr>
      <w:t>MTN-02</w:t>
    </w:r>
    <w:r w:rsidR="0095588C">
      <w:rPr>
        <w:rFonts w:asciiTheme="minorHAnsi" w:hAnsiTheme="minorHAnsi"/>
      </w:rPr>
      <w:t xml:space="preserve">6, </w:t>
    </w:r>
    <w:r w:rsidRPr="00933BCC">
      <w:rPr>
        <w:rFonts w:asciiTheme="minorHAnsi" w:hAnsiTheme="minorHAnsi"/>
      </w:rPr>
      <w:t xml:space="preserve">Form </w:t>
    </w:r>
    <w:r>
      <w:rPr>
        <w:rFonts w:asciiTheme="minorHAnsi" w:hAnsiTheme="minorHAnsi" w:cs="Comic Sans MS"/>
      </w:rPr>
      <w:t xml:space="preserve">Version </w:t>
    </w:r>
    <w:r w:rsidR="000A3007">
      <w:rPr>
        <w:rFonts w:asciiTheme="minorHAnsi" w:hAnsiTheme="minorHAnsi" w:cs="Comic Sans MS"/>
      </w:rPr>
      <w:t>2.</w:t>
    </w:r>
    <w:r w:rsidR="004830AE">
      <w:rPr>
        <w:rFonts w:asciiTheme="minorHAnsi" w:hAnsiTheme="minorHAnsi" w:cs="Comic Sans MS"/>
      </w:rPr>
      <w:t>2</w:t>
    </w:r>
    <w:r w:rsidRPr="00933BCC">
      <w:rPr>
        <w:rFonts w:asciiTheme="minorHAnsi" w:hAnsiTheme="minorHAnsi" w:cs="Comic Sans MS"/>
      </w:rPr>
      <w:t xml:space="preserve"> dated </w:t>
    </w:r>
    <w:r w:rsidR="004830AE">
      <w:rPr>
        <w:rFonts w:asciiTheme="minorHAnsi" w:hAnsiTheme="minorHAnsi" w:cs="Comic Sans MS"/>
      </w:rPr>
      <w:t>25</w:t>
    </w:r>
    <w:r w:rsidR="0095588C">
      <w:rPr>
        <w:rFonts w:asciiTheme="minorHAnsi" w:hAnsiTheme="minorHAnsi" w:cs="Comic Sans MS"/>
      </w:rPr>
      <w:t xml:space="preserve"> August 2017</w:t>
    </w:r>
  </w:p>
  <w:p w14:paraId="324BA559" w14:textId="3CDD3E83" w:rsidR="002027B9" w:rsidRDefault="00FA2C4B" w:rsidP="0095588C">
    <w:pPr>
      <w:tabs>
        <w:tab w:val="left" w:pos="1245"/>
        <w:tab w:val="left" w:pos="9015"/>
      </w:tabs>
      <w:spacing w:after="0" w:line="200" w:lineRule="exact"/>
      <w:rPr>
        <w:sz w:val="20"/>
        <w:szCs w:val="20"/>
      </w:rPr>
    </w:pPr>
    <w:r>
      <w:rPr>
        <w:sz w:val="20"/>
        <w:szCs w:val="20"/>
      </w:rPr>
      <w:tab/>
    </w:r>
    <w:r w:rsidR="000A3007">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8FAC" w14:textId="77777777" w:rsidR="00933BCC" w:rsidRPr="00933BCC" w:rsidRDefault="00933BCC">
    <w:pPr>
      <w:pStyle w:val="Footer"/>
      <w:rPr>
        <w:rFonts w:asciiTheme="minorHAnsi" w:hAnsiTheme="minorHAnsi"/>
      </w:rPr>
    </w:pPr>
  </w:p>
  <w:p w14:paraId="797B4BEC" w14:textId="02024D7F" w:rsidR="00933BCC" w:rsidRPr="00933BCC" w:rsidRDefault="00933BCC">
    <w:pPr>
      <w:pStyle w:val="Footer"/>
      <w:rPr>
        <w:rFonts w:asciiTheme="minorHAnsi" w:hAnsiTheme="minorHAnsi"/>
      </w:rPr>
    </w:pPr>
    <w:r w:rsidRPr="00933BCC">
      <w:rPr>
        <w:rFonts w:asciiTheme="minorHAnsi" w:hAnsiTheme="minorHAnsi"/>
      </w:rPr>
      <w:t>MTN-026</w:t>
    </w:r>
    <w:r w:rsidR="00150F56">
      <w:rPr>
        <w:rFonts w:asciiTheme="minorHAnsi" w:hAnsiTheme="minorHAnsi"/>
      </w:rPr>
      <w:t xml:space="preserve">, </w:t>
    </w:r>
    <w:r w:rsidRPr="00933BCC">
      <w:rPr>
        <w:rFonts w:asciiTheme="minorHAnsi" w:hAnsiTheme="minorHAnsi"/>
      </w:rPr>
      <w:t xml:space="preserve">Form </w:t>
    </w:r>
    <w:r w:rsidR="00FA2C4B">
      <w:rPr>
        <w:rFonts w:asciiTheme="minorHAnsi" w:hAnsiTheme="minorHAnsi" w:cs="Comic Sans MS"/>
      </w:rPr>
      <w:t xml:space="preserve">Version </w:t>
    </w:r>
    <w:r w:rsidR="00582359">
      <w:rPr>
        <w:rFonts w:asciiTheme="minorHAnsi" w:hAnsiTheme="minorHAnsi" w:cs="Comic Sans MS"/>
      </w:rPr>
      <w:t>2.</w:t>
    </w:r>
    <w:r w:rsidR="004830AE">
      <w:rPr>
        <w:rFonts w:asciiTheme="minorHAnsi" w:hAnsiTheme="minorHAnsi" w:cs="Comic Sans MS"/>
      </w:rPr>
      <w:t>2</w:t>
    </w:r>
    <w:r w:rsidR="00582359">
      <w:rPr>
        <w:rFonts w:asciiTheme="minorHAnsi" w:hAnsiTheme="minorHAnsi" w:cs="Comic Sans MS"/>
      </w:rPr>
      <w:t xml:space="preserve">, dated </w:t>
    </w:r>
    <w:r w:rsidR="004830AE">
      <w:rPr>
        <w:rFonts w:asciiTheme="minorHAnsi" w:hAnsiTheme="minorHAnsi" w:cs="Comic Sans MS"/>
      </w:rPr>
      <w:t>25</w:t>
    </w:r>
    <w:r w:rsidR="0095588C">
      <w:rPr>
        <w:rFonts w:asciiTheme="minorHAnsi" w:hAnsiTheme="minorHAnsi" w:cs="Comic Sans MS"/>
      </w:rPr>
      <w:t xml:space="preserve"> August </w:t>
    </w:r>
    <w:r w:rsidR="00582359">
      <w:rPr>
        <w:rFonts w:asciiTheme="minorHAnsi" w:hAnsiTheme="minorHAnsi" w:cs="Comic Sans MS"/>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5FF8" w14:textId="77777777" w:rsidR="005E1253" w:rsidRDefault="005E1253" w:rsidP="003C306D">
      <w:pPr>
        <w:spacing w:after="0" w:line="240" w:lineRule="auto"/>
      </w:pPr>
      <w:r>
        <w:separator/>
      </w:r>
    </w:p>
  </w:footnote>
  <w:footnote w:type="continuationSeparator" w:id="0">
    <w:p w14:paraId="22E76B57" w14:textId="77777777" w:rsidR="005E1253" w:rsidRDefault="005E1253" w:rsidP="003C306D">
      <w:pPr>
        <w:spacing w:after="0" w:line="240" w:lineRule="auto"/>
      </w:pPr>
      <w:r>
        <w:continuationSeparator/>
      </w:r>
    </w:p>
  </w:footnote>
  <w:footnote w:type="continuationNotice" w:id="1">
    <w:p w14:paraId="61230A02" w14:textId="77777777" w:rsidR="005E1253" w:rsidRDefault="005E1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1703" w14:textId="77777777" w:rsidR="00E643EE" w:rsidRDefault="00E643EE" w:rsidP="00E643EE">
    <w:pPr>
      <w:widowControl w:val="0"/>
      <w:spacing w:after="0" w:line="240" w:lineRule="auto"/>
      <w:ind w:right="60"/>
      <w:jc w:val="center"/>
      <w:rPr>
        <w:rFonts w:ascii="Calibri Light" w:hAnsi="Calibri Light" w:cs="Comic Sans MS"/>
        <w:b/>
        <w:bCs/>
        <w:sz w:val="32"/>
        <w:szCs w:val="28"/>
      </w:rPr>
    </w:pPr>
  </w:p>
  <w:p w14:paraId="749F5756" w14:textId="2A1B7222" w:rsidR="00E643EE" w:rsidRPr="002D1997" w:rsidRDefault="00E643EE" w:rsidP="00E643EE">
    <w:pPr>
      <w:widowControl w:val="0"/>
      <w:spacing w:after="0" w:line="240" w:lineRule="auto"/>
      <w:ind w:right="60"/>
      <w:jc w:val="center"/>
      <w:rPr>
        <w:rFonts w:ascii="Calibri Light" w:hAnsi="Calibri Light" w:cs="Comic Sans MS"/>
        <w:b/>
        <w:bCs/>
        <w:sz w:val="32"/>
        <w:szCs w:val="28"/>
      </w:rPr>
    </w:pPr>
    <w:r>
      <w:rPr>
        <w:rFonts w:ascii="Calibri Light" w:hAnsi="Calibri Light" w:cs="Comic Sans MS"/>
        <w:b/>
        <w:bCs/>
        <w:sz w:val="32"/>
        <w:szCs w:val="28"/>
      </w:rPr>
      <w:t xml:space="preserve">MTN-026 </w:t>
    </w:r>
    <w:r w:rsidRPr="002D1997">
      <w:rPr>
        <w:rFonts w:ascii="Calibri Light" w:hAnsi="Calibri Light" w:cs="Comic Sans MS"/>
        <w:b/>
        <w:bCs/>
        <w:sz w:val="32"/>
        <w:szCs w:val="28"/>
      </w:rPr>
      <w:t>Enrollment Behavioral Eligibility Worksheet</w:t>
    </w:r>
    <w:r>
      <w:rPr>
        <w:rFonts w:ascii="Calibri Light" w:hAnsi="Calibri Light" w:cs="Comic Sans MS"/>
        <w:b/>
        <w:bCs/>
        <w:sz w:val="32"/>
        <w:szCs w:val="28"/>
      </w:rPr>
      <w:t xml:space="preserve"> (Page 2 of 2)</w:t>
    </w:r>
  </w:p>
  <w:p w14:paraId="1FE6760E" w14:textId="77777777" w:rsidR="00E643EE" w:rsidRPr="0059798F" w:rsidRDefault="00E643EE" w:rsidP="00E643EE">
    <w:pPr>
      <w:widowControl w:val="0"/>
      <w:spacing w:before="35" w:after="0" w:line="240" w:lineRule="auto"/>
      <w:ind w:left="307" w:right="-20"/>
      <w:rPr>
        <w:rFonts w:ascii="Calibri Light" w:hAnsi="Calibri Light" w:cs="Comic Sans MS"/>
        <w:b/>
        <w:bCs/>
        <w:sz w:val="18"/>
        <w:szCs w:val="18"/>
      </w:rPr>
    </w:pPr>
  </w:p>
  <w:p w14:paraId="674BBBA5" w14:textId="77777777" w:rsidR="00E643EE" w:rsidRPr="0059798F" w:rsidRDefault="00E643EE" w:rsidP="00E643EE">
    <w:pPr>
      <w:widowControl w:val="0"/>
      <w:spacing w:after="0"/>
      <w:rPr>
        <w:rFonts w:ascii="Calibri Light" w:hAnsi="Calibri Light" w:cs="Comic Sans MS"/>
      </w:rPr>
    </w:pPr>
    <w:r w:rsidRPr="0059798F">
      <w:rPr>
        <w:rFonts w:ascii="Calibri Light" w:hAnsi="Calibri Light" w:cs="Comic Sans MS"/>
      </w:rPr>
      <w:t xml:space="preserve">PTID: ___ ___ ___- ___ ___ ___ ___ ____- ___   </w:t>
    </w:r>
    <w:r w:rsidRPr="0059798F">
      <w:rPr>
        <w:rFonts w:ascii="Calibri Light" w:hAnsi="Calibri Light" w:cs="Comic Sans MS"/>
      </w:rPr>
      <w:tab/>
    </w:r>
    <w:r w:rsidRPr="0059798F">
      <w:rPr>
        <w:rFonts w:ascii="Calibri Light" w:hAnsi="Calibri Light" w:cs="Comic Sans MS"/>
      </w:rPr>
      <w:tab/>
    </w:r>
    <w:r w:rsidRPr="0059798F">
      <w:rPr>
        <w:rFonts w:ascii="Calibri Light" w:hAnsi="Calibri Light" w:cs="Comic Sans MS"/>
      </w:rPr>
      <w:tab/>
    </w:r>
    <w:r w:rsidRPr="0059798F">
      <w:rPr>
        <w:rFonts w:ascii="Calibri Light" w:hAnsi="Calibri Light" w:cs="Comic Sans MS"/>
      </w:rPr>
      <w:tab/>
      <w:t xml:space="preserve">VISIT CODE: </w:t>
    </w:r>
    <w:r w:rsidRPr="0059798F">
      <w:rPr>
        <w:rFonts w:ascii="Calibri Light" w:hAnsi="Calibri Light" w:cs="Comic Sans MS"/>
        <w:u w:val="single"/>
      </w:rPr>
      <w:t>2</w:t>
    </w:r>
    <w:r w:rsidRPr="0059798F">
      <w:rPr>
        <w:rFonts w:ascii="Calibri Light" w:hAnsi="Calibri Light" w:cs="Comic Sans MS"/>
      </w:rPr>
      <w:t xml:space="preserve">. </w:t>
    </w:r>
    <w:r w:rsidRPr="0059798F">
      <w:rPr>
        <w:rFonts w:ascii="Calibri Light" w:hAnsi="Calibri Light" w:cs="Comic Sans MS"/>
        <w:u w:val="single"/>
      </w:rPr>
      <w:t>0</w:t>
    </w:r>
  </w:p>
  <w:p w14:paraId="5D3B5D1A" w14:textId="77777777" w:rsidR="00725485" w:rsidRPr="00414C3B" w:rsidRDefault="00725485" w:rsidP="00725485">
    <w:pPr>
      <w:widowControl w:val="0"/>
      <w:spacing w:before="35" w:after="0" w:line="240" w:lineRule="auto"/>
      <w:ind w:left="5760" w:right="-20" w:firstLine="720"/>
      <w:rPr>
        <w:rFonts w:ascii="Calibri Light" w:hAnsi="Calibri Light" w:cs="Comic Sans MS"/>
        <w:b/>
        <w:bCs/>
        <w:szCs w:val="18"/>
      </w:rPr>
    </w:pPr>
    <w:r w:rsidRPr="00414C3B">
      <w:rPr>
        <w:rFonts w:ascii="Calibri Light" w:hAnsi="Calibri Light" w:cs="Comic Sans MS"/>
        <w:szCs w:val="18"/>
      </w:rPr>
      <w:t xml:space="preserve">VISIT DATE: __ __ </w:t>
    </w:r>
    <w:r>
      <w:rPr>
        <w:rFonts w:ascii="Calibri Light" w:hAnsi="Calibri Light" w:cs="Comic Sans MS"/>
        <w:szCs w:val="18"/>
      </w:rPr>
      <w:t>/</w:t>
    </w:r>
    <w:r w:rsidRPr="00414C3B">
      <w:rPr>
        <w:rFonts w:ascii="Calibri Light" w:hAnsi="Calibri Light" w:cs="Comic Sans MS"/>
        <w:szCs w:val="18"/>
      </w:rPr>
      <w:t xml:space="preserve">__ </w:t>
    </w:r>
    <w:r>
      <w:rPr>
        <w:rFonts w:ascii="Calibri Light" w:hAnsi="Calibri Light" w:cs="Comic Sans MS"/>
        <w:szCs w:val="18"/>
      </w:rPr>
      <w:t xml:space="preserve">__ </w:t>
    </w:r>
    <w:r w:rsidRPr="00414C3B">
      <w:rPr>
        <w:rFonts w:ascii="Calibri Light" w:hAnsi="Calibri Light" w:cs="Comic Sans MS"/>
        <w:szCs w:val="18"/>
      </w:rPr>
      <w:t>__</w:t>
    </w:r>
    <w:r>
      <w:rPr>
        <w:rFonts w:ascii="Calibri Light" w:hAnsi="Calibri Light" w:cs="Comic Sans MS"/>
        <w:szCs w:val="18"/>
      </w:rPr>
      <w:t>/ __</w:t>
    </w:r>
    <w:r w:rsidRPr="00414C3B">
      <w:rPr>
        <w:rFonts w:ascii="Calibri Light" w:hAnsi="Calibri Light" w:cs="Comic Sans MS"/>
        <w:szCs w:val="18"/>
      </w:rPr>
      <w:t xml:space="preserve"> __</w:t>
    </w:r>
  </w:p>
  <w:p w14:paraId="2886AF0D" w14:textId="77777777" w:rsidR="00E643EE" w:rsidRDefault="00E6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46EC" w14:textId="77777777" w:rsidR="00E643EE" w:rsidRDefault="00E643EE" w:rsidP="00E643EE">
    <w:pPr>
      <w:widowControl w:val="0"/>
      <w:spacing w:after="0" w:line="240" w:lineRule="auto"/>
      <w:ind w:right="60"/>
      <w:jc w:val="center"/>
      <w:rPr>
        <w:rFonts w:ascii="Calibri Light" w:hAnsi="Calibri Light" w:cs="Comic Sans MS"/>
        <w:b/>
        <w:bCs/>
        <w:sz w:val="32"/>
        <w:szCs w:val="28"/>
      </w:rPr>
    </w:pPr>
  </w:p>
  <w:p w14:paraId="76D0AEA3" w14:textId="244AF200" w:rsidR="00E643EE" w:rsidRPr="002D1997" w:rsidRDefault="00E643EE" w:rsidP="00E643EE">
    <w:pPr>
      <w:widowControl w:val="0"/>
      <w:spacing w:after="0" w:line="240" w:lineRule="auto"/>
      <w:ind w:right="60"/>
      <w:jc w:val="center"/>
      <w:rPr>
        <w:rFonts w:ascii="Calibri Light" w:hAnsi="Calibri Light" w:cs="Comic Sans MS"/>
        <w:b/>
        <w:bCs/>
        <w:sz w:val="32"/>
        <w:szCs w:val="28"/>
      </w:rPr>
    </w:pPr>
    <w:r>
      <w:rPr>
        <w:rFonts w:ascii="Calibri Light" w:hAnsi="Calibri Light" w:cs="Comic Sans MS"/>
        <w:b/>
        <w:bCs/>
        <w:sz w:val="32"/>
        <w:szCs w:val="28"/>
      </w:rPr>
      <w:t>MTN-026</w:t>
    </w:r>
    <w:r w:rsidR="008C2AB7">
      <w:rPr>
        <w:rFonts w:ascii="Calibri Light" w:hAnsi="Calibri Light" w:cs="Comic Sans MS"/>
        <w:b/>
        <w:bCs/>
        <w:sz w:val="32"/>
        <w:szCs w:val="28"/>
      </w:rPr>
      <w:t xml:space="preserve"> </w:t>
    </w:r>
    <w:r w:rsidRPr="002D1997">
      <w:rPr>
        <w:rFonts w:ascii="Calibri Light" w:hAnsi="Calibri Light" w:cs="Comic Sans MS"/>
        <w:b/>
        <w:bCs/>
        <w:sz w:val="32"/>
        <w:szCs w:val="28"/>
      </w:rPr>
      <w:t>Enrollment Behavioral Eligibility Worksheet</w:t>
    </w:r>
    <w:r>
      <w:rPr>
        <w:rFonts w:ascii="Calibri Light" w:hAnsi="Calibri Light" w:cs="Comic Sans MS"/>
        <w:b/>
        <w:bCs/>
        <w:sz w:val="32"/>
        <w:szCs w:val="28"/>
      </w:rPr>
      <w:t xml:space="preserve"> (Page 1 of 2)</w:t>
    </w:r>
  </w:p>
  <w:p w14:paraId="3EC89A6D" w14:textId="77777777" w:rsidR="00E643EE" w:rsidRPr="0059798F" w:rsidRDefault="00E643EE" w:rsidP="00E643EE">
    <w:pPr>
      <w:widowControl w:val="0"/>
      <w:spacing w:before="35" w:after="0" w:line="240" w:lineRule="auto"/>
      <w:ind w:left="307" w:right="-20"/>
      <w:rPr>
        <w:rFonts w:ascii="Calibri Light" w:hAnsi="Calibri Light" w:cs="Comic Sans MS"/>
        <w:b/>
        <w:bCs/>
        <w:sz w:val="18"/>
        <w:szCs w:val="18"/>
      </w:rPr>
    </w:pPr>
  </w:p>
  <w:p w14:paraId="30D92123" w14:textId="77777777" w:rsidR="00E643EE" w:rsidRPr="0059798F" w:rsidRDefault="00E643EE" w:rsidP="00E643EE">
    <w:pPr>
      <w:widowControl w:val="0"/>
      <w:spacing w:after="0"/>
      <w:rPr>
        <w:rFonts w:ascii="Calibri Light" w:hAnsi="Calibri Light" w:cs="Comic Sans MS"/>
      </w:rPr>
    </w:pPr>
    <w:r w:rsidRPr="0059798F">
      <w:rPr>
        <w:rFonts w:ascii="Calibri Light" w:hAnsi="Calibri Light" w:cs="Comic Sans MS"/>
      </w:rPr>
      <w:t xml:space="preserve">PTID: ___ ___ ___- ___ ___ ___ ___ ____- ___   </w:t>
    </w:r>
    <w:r w:rsidRPr="0059798F">
      <w:rPr>
        <w:rFonts w:ascii="Calibri Light" w:hAnsi="Calibri Light" w:cs="Comic Sans MS"/>
      </w:rPr>
      <w:tab/>
    </w:r>
    <w:r w:rsidRPr="0059798F">
      <w:rPr>
        <w:rFonts w:ascii="Calibri Light" w:hAnsi="Calibri Light" w:cs="Comic Sans MS"/>
      </w:rPr>
      <w:tab/>
    </w:r>
    <w:r w:rsidRPr="0059798F">
      <w:rPr>
        <w:rFonts w:ascii="Calibri Light" w:hAnsi="Calibri Light" w:cs="Comic Sans MS"/>
      </w:rPr>
      <w:tab/>
    </w:r>
    <w:r w:rsidRPr="0059798F">
      <w:rPr>
        <w:rFonts w:ascii="Calibri Light" w:hAnsi="Calibri Light" w:cs="Comic Sans MS"/>
      </w:rPr>
      <w:tab/>
      <w:t xml:space="preserve">VISIT CODE: </w:t>
    </w:r>
    <w:r w:rsidRPr="0059798F">
      <w:rPr>
        <w:rFonts w:ascii="Calibri Light" w:hAnsi="Calibri Light" w:cs="Comic Sans MS"/>
        <w:u w:val="single"/>
      </w:rPr>
      <w:t>2</w:t>
    </w:r>
    <w:r w:rsidRPr="0059798F">
      <w:rPr>
        <w:rFonts w:ascii="Calibri Light" w:hAnsi="Calibri Light" w:cs="Comic Sans MS"/>
      </w:rPr>
      <w:t xml:space="preserve">. </w:t>
    </w:r>
    <w:r w:rsidRPr="0059798F">
      <w:rPr>
        <w:rFonts w:ascii="Calibri Light" w:hAnsi="Calibri Light" w:cs="Comic Sans MS"/>
        <w:u w:val="single"/>
      </w:rPr>
      <w:t>0</w:t>
    </w:r>
  </w:p>
  <w:p w14:paraId="7134A43B" w14:textId="77777777" w:rsidR="00047826" w:rsidRPr="00414C3B" w:rsidRDefault="00047826" w:rsidP="00047826">
    <w:pPr>
      <w:widowControl w:val="0"/>
      <w:spacing w:before="35" w:after="0" w:line="240" w:lineRule="auto"/>
      <w:ind w:left="5760" w:right="-20" w:firstLine="720"/>
      <w:rPr>
        <w:rFonts w:ascii="Calibri Light" w:hAnsi="Calibri Light" w:cs="Comic Sans MS"/>
        <w:b/>
        <w:bCs/>
        <w:szCs w:val="18"/>
      </w:rPr>
    </w:pPr>
    <w:r w:rsidRPr="00414C3B">
      <w:rPr>
        <w:rFonts w:ascii="Calibri Light" w:hAnsi="Calibri Light" w:cs="Comic Sans MS"/>
        <w:szCs w:val="18"/>
      </w:rPr>
      <w:t xml:space="preserve">VISIT DATE: __ __ </w:t>
    </w:r>
    <w:r>
      <w:rPr>
        <w:rFonts w:ascii="Calibri Light" w:hAnsi="Calibri Light" w:cs="Comic Sans MS"/>
        <w:szCs w:val="18"/>
      </w:rPr>
      <w:t>/</w:t>
    </w:r>
    <w:r w:rsidRPr="00414C3B">
      <w:rPr>
        <w:rFonts w:ascii="Calibri Light" w:hAnsi="Calibri Light" w:cs="Comic Sans MS"/>
        <w:szCs w:val="18"/>
      </w:rPr>
      <w:t xml:space="preserve">__ </w:t>
    </w:r>
    <w:r>
      <w:rPr>
        <w:rFonts w:ascii="Calibri Light" w:hAnsi="Calibri Light" w:cs="Comic Sans MS"/>
        <w:szCs w:val="18"/>
      </w:rPr>
      <w:t xml:space="preserve">__ </w:t>
    </w:r>
    <w:r w:rsidRPr="00414C3B">
      <w:rPr>
        <w:rFonts w:ascii="Calibri Light" w:hAnsi="Calibri Light" w:cs="Comic Sans MS"/>
        <w:szCs w:val="18"/>
      </w:rPr>
      <w:t>__</w:t>
    </w:r>
    <w:r>
      <w:rPr>
        <w:rFonts w:ascii="Calibri Light" w:hAnsi="Calibri Light" w:cs="Comic Sans MS"/>
        <w:szCs w:val="18"/>
      </w:rPr>
      <w:t>/ __</w:t>
    </w:r>
    <w:r w:rsidRPr="00414C3B">
      <w:rPr>
        <w:rFonts w:ascii="Calibri Light" w:hAnsi="Calibri Light" w:cs="Comic Sans MS"/>
        <w:szCs w:val="18"/>
      </w:rPr>
      <w:t xml:space="preserve"> __</w:t>
    </w:r>
  </w:p>
  <w:p w14:paraId="184BAD90" w14:textId="77777777" w:rsidR="00E643EE" w:rsidRDefault="00E6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6282"/>
    <w:multiLevelType w:val="hybridMultilevel"/>
    <w:tmpl w:val="59F0BF30"/>
    <w:lvl w:ilvl="0" w:tplc="0478B850">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24"/>
    <w:rsid w:val="0001353C"/>
    <w:rsid w:val="00015CC7"/>
    <w:rsid w:val="00047826"/>
    <w:rsid w:val="000578D0"/>
    <w:rsid w:val="00073E31"/>
    <w:rsid w:val="00092BFE"/>
    <w:rsid w:val="000A3007"/>
    <w:rsid w:val="000B7EAA"/>
    <w:rsid w:val="000C7A0B"/>
    <w:rsid w:val="000E251A"/>
    <w:rsid w:val="000F10B0"/>
    <w:rsid w:val="00117427"/>
    <w:rsid w:val="00134D1A"/>
    <w:rsid w:val="001376AB"/>
    <w:rsid w:val="00143231"/>
    <w:rsid w:val="001501C2"/>
    <w:rsid w:val="00150F56"/>
    <w:rsid w:val="00163BF5"/>
    <w:rsid w:val="0016779F"/>
    <w:rsid w:val="00185552"/>
    <w:rsid w:val="001C33E1"/>
    <w:rsid w:val="001D1C12"/>
    <w:rsid w:val="002027B9"/>
    <w:rsid w:val="00264BCC"/>
    <w:rsid w:val="002742FB"/>
    <w:rsid w:val="002751CD"/>
    <w:rsid w:val="002C4AEA"/>
    <w:rsid w:val="002D1997"/>
    <w:rsid w:val="00305524"/>
    <w:rsid w:val="00355C0A"/>
    <w:rsid w:val="003625CE"/>
    <w:rsid w:val="003920F4"/>
    <w:rsid w:val="00393CAB"/>
    <w:rsid w:val="003C306D"/>
    <w:rsid w:val="003C4479"/>
    <w:rsid w:val="003D73D7"/>
    <w:rsid w:val="003E36F5"/>
    <w:rsid w:val="003F68E6"/>
    <w:rsid w:val="00402D3E"/>
    <w:rsid w:val="00442F24"/>
    <w:rsid w:val="004830AE"/>
    <w:rsid w:val="00487B0B"/>
    <w:rsid w:val="004B39D5"/>
    <w:rsid w:val="004B4128"/>
    <w:rsid w:val="004B585E"/>
    <w:rsid w:val="004E74AA"/>
    <w:rsid w:val="004F025D"/>
    <w:rsid w:val="00507692"/>
    <w:rsid w:val="00511E96"/>
    <w:rsid w:val="00517CB4"/>
    <w:rsid w:val="00525868"/>
    <w:rsid w:val="00527AE0"/>
    <w:rsid w:val="00535B4F"/>
    <w:rsid w:val="005379A9"/>
    <w:rsid w:val="00537BF8"/>
    <w:rsid w:val="00542FD2"/>
    <w:rsid w:val="005533B1"/>
    <w:rsid w:val="00564B89"/>
    <w:rsid w:val="00564D68"/>
    <w:rsid w:val="005740D8"/>
    <w:rsid w:val="00582359"/>
    <w:rsid w:val="0059798F"/>
    <w:rsid w:val="005C4BF3"/>
    <w:rsid w:val="005C6862"/>
    <w:rsid w:val="005E1253"/>
    <w:rsid w:val="00600802"/>
    <w:rsid w:val="00632282"/>
    <w:rsid w:val="00642CD6"/>
    <w:rsid w:val="00651B7D"/>
    <w:rsid w:val="006615CF"/>
    <w:rsid w:val="00672EE5"/>
    <w:rsid w:val="006A4046"/>
    <w:rsid w:val="006B4523"/>
    <w:rsid w:val="006B5CB8"/>
    <w:rsid w:val="006E719E"/>
    <w:rsid w:val="006F0298"/>
    <w:rsid w:val="006F75AE"/>
    <w:rsid w:val="007001AC"/>
    <w:rsid w:val="00707E2A"/>
    <w:rsid w:val="00725485"/>
    <w:rsid w:val="00736319"/>
    <w:rsid w:val="0078020C"/>
    <w:rsid w:val="00804153"/>
    <w:rsid w:val="00823848"/>
    <w:rsid w:val="00850F4B"/>
    <w:rsid w:val="00852B7F"/>
    <w:rsid w:val="00853E27"/>
    <w:rsid w:val="008952A7"/>
    <w:rsid w:val="008A69D3"/>
    <w:rsid w:val="008B4833"/>
    <w:rsid w:val="008B5AD0"/>
    <w:rsid w:val="008B7012"/>
    <w:rsid w:val="008C2AB7"/>
    <w:rsid w:val="00901894"/>
    <w:rsid w:val="00933BCC"/>
    <w:rsid w:val="00946FD3"/>
    <w:rsid w:val="0095588C"/>
    <w:rsid w:val="009619F4"/>
    <w:rsid w:val="00965BF2"/>
    <w:rsid w:val="00966537"/>
    <w:rsid w:val="00971F20"/>
    <w:rsid w:val="00997CF2"/>
    <w:rsid w:val="009A466F"/>
    <w:rsid w:val="009A7967"/>
    <w:rsid w:val="009B063B"/>
    <w:rsid w:val="009C0A23"/>
    <w:rsid w:val="009D0848"/>
    <w:rsid w:val="00A04BDB"/>
    <w:rsid w:val="00A331C7"/>
    <w:rsid w:val="00A43B2A"/>
    <w:rsid w:val="00A46E58"/>
    <w:rsid w:val="00A72233"/>
    <w:rsid w:val="00A91248"/>
    <w:rsid w:val="00AA01E6"/>
    <w:rsid w:val="00AA26C3"/>
    <w:rsid w:val="00AB182C"/>
    <w:rsid w:val="00AE512B"/>
    <w:rsid w:val="00AF0AD1"/>
    <w:rsid w:val="00B01997"/>
    <w:rsid w:val="00B40F2A"/>
    <w:rsid w:val="00B85676"/>
    <w:rsid w:val="00B9359A"/>
    <w:rsid w:val="00C06DD7"/>
    <w:rsid w:val="00C3598C"/>
    <w:rsid w:val="00C40794"/>
    <w:rsid w:val="00C63CB8"/>
    <w:rsid w:val="00C743D8"/>
    <w:rsid w:val="00C843DB"/>
    <w:rsid w:val="00C92010"/>
    <w:rsid w:val="00CA6BC6"/>
    <w:rsid w:val="00CC0703"/>
    <w:rsid w:val="00CC0C8A"/>
    <w:rsid w:val="00CC2FB5"/>
    <w:rsid w:val="00CE464E"/>
    <w:rsid w:val="00D06F28"/>
    <w:rsid w:val="00D22E89"/>
    <w:rsid w:val="00D3051B"/>
    <w:rsid w:val="00D40431"/>
    <w:rsid w:val="00D4527E"/>
    <w:rsid w:val="00D56820"/>
    <w:rsid w:val="00D8335F"/>
    <w:rsid w:val="00DA0E66"/>
    <w:rsid w:val="00DB1ED9"/>
    <w:rsid w:val="00DE0759"/>
    <w:rsid w:val="00DE7FAF"/>
    <w:rsid w:val="00E02C50"/>
    <w:rsid w:val="00E30CC0"/>
    <w:rsid w:val="00E47B79"/>
    <w:rsid w:val="00E512C6"/>
    <w:rsid w:val="00E643EE"/>
    <w:rsid w:val="00E77CB5"/>
    <w:rsid w:val="00ED5BC6"/>
    <w:rsid w:val="00F31522"/>
    <w:rsid w:val="00F42728"/>
    <w:rsid w:val="00F62861"/>
    <w:rsid w:val="00F7787B"/>
    <w:rsid w:val="00F874BE"/>
    <w:rsid w:val="00F97D3E"/>
    <w:rsid w:val="00FA2C4B"/>
    <w:rsid w:val="00FE11EE"/>
    <w:rsid w:val="00FE7A83"/>
    <w:rsid w:val="062DA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BA513"/>
  <w15:docId w15:val="{E567B89B-A4E8-47A3-BE3B-813347CB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5524"/>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524"/>
    <w:pPr>
      <w:tabs>
        <w:tab w:val="center" w:pos="4680"/>
        <w:tab w:val="right" w:pos="9360"/>
      </w:tabs>
      <w:spacing w:after="0" w:line="240" w:lineRule="auto"/>
    </w:pPr>
  </w:style>
  <w:style w:type="character" w:customStyle="1" w:styleId="FooterChar">
    <w:name w:val="Footer Char"/>
    <w:link w:val="Footer"/>
    <w:uiPriority w:val="99"/>
    <w:locked/>
    <w:rsid w:val="00305524"/>
    <w:rPr>
      <w:rFonts w:ascii="Calibri" w:hAnsi="Calibri" w:cs="Calibri"/>
    </w:rPr>
  </w:style>
  <w:style w:type="paragraph" w:styleId="BalloonText">
    <w:name w:val="Balloon Text"/>
    <w:basedOn w:val="Normal"/>
    <w:link w:val="BalloonTextChar"/>
    <w:uiPriority w:val="99"/>
    <w:semiHidden/>
    <w:unhideWhenUsed/>
    <w:rsid w:val="00707E2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07E2A"/>
    <w:rPr>
      <w:rFonts w:ascii="Segoe UI" w:hAnsi="Segoe UI" w:cs="Segoe UI"/>
      <w:sz w:val="18"/>
      <w:szCs w:val="18"/>
    </w:rPr>
  </w:style>
  <w:style w:type="character" w:styleId="CommentReference">
    <w:name w:val="annotation reference"/>
    <w:uiPriority w:val="99"/>
    <w:semiHidden/>
    <w:unhideWhenUsed/>
    <w:rsid w:val="00707E2A"/>
    <w:rPr>
      <w:sz w:val="16"/>
      <w:szCs w:val="16"/>
    </w:rPr>
  </w:style>
  <w:style w:type="paragraph" w:styleId="CommentText">
    <w:name w:val="annotation text"/>
    <w:basedOn w:val="Normal"/>
    <w:link w:val="CommentTextChar"/>
    <w:uiPriority w:val="99"/>
    <w:semiHidden/>
    <w:unhideWhenUsed/>
    <w:rsid w:val="00707E2A"/>
    <w:rPr>
      <w:sz w:val="20"/>
      <w:szCs w:val="20"/>
    </w:rPr>
  </w:style>
  <w:style w:type="character" w:customStyle="1" w:styleId="CommentTextChar">
    <w:name w:val="Comment Text Char"/>
    <w:link w:val="CommentText"/>
    <w:uiPriority w:val="99"/>
    <w:semiHidden/>
    <w:rsid w:val="00707E2A"/>
    <w:rPr>
      <w:rFonts w:cs="Calibri"/>
      <w:sz w:val="20"/>
      <w:szCs w:val="20"/>
    </w:rPr>
  </w:style>
  <w:style w:type="paragraph" w:styleId="CommentSubject">
    <w:name w:val="annotation subject"/>
    <w:basedOn w:val="CommentText"/>
    <w:next w:val="CommentText"/>
    <w:link w:val="CommentSubjectChar"/>
    <w:uiPriority w:val="99"/>
    <w:semiHidden/>
    <w:unhideWhenUsed/>
    <w:rsid w:val="00707E2A"/>
    <w:rPr>
      <w:b/>
      <w:bCs/>
    </w:rPr>
  </w:style>
  <w:style w:type="character" w:customStyle="1" w:styleId="CommentSubjectChar">
    <w:name w:val="Comment Subject Char"/>
    <w:link w:val="CommentSubject"/>
    <w:uiPriority w:val="99"/>
    <w:semiHidden/>
    <w:rsid w:val="00707E2A"/>
    <w:rPr>
      <w:rFonts w:cs="Calibri"/>
      <w:b/>
      <w:bCs/>
      <w:sz w:val="20"/>
      <w:szCs w:val="20"/>
    </w:rPr>
  </w:style>
  <w:style w:type="paragraph" w:styleId="Header">
    <w:name w:val="header"/>
    <w:basedOn w:val="Normal"/>
    <w:link w:val="HeaderChar"/>
    <w:uiPriority w:val="99"/>
    <w:unhideWhenUsed/>
    <w:rsid w:val="00A72233"/>
    <w:pPr>
      <w:tabs>
        <w:tab w:val="center" w:pos="4680"/>
        <w:tab w:val="right" w:pos="9360"/>
      </w:tabs>
    </w:pPr>
  </w:style>
  <w:style w:type="character" w:customStyle="1" w:styleId="HeaderChar">
    <w:name w:val="Header Char"/>
    <w:link w:val="Header"/>
    <w:uiPriority w:val="99"/>
    <w:rsid w:val="00A72233"/>
    <w:rPr>
      <w:rFonts w:cs="Calibri"/>
      <w:sz w:val="22"/>
      <w:szCs w:val="22"/>
    </w:rPr>
  </w:style>
  <w:style w:type="paragraph" w:styleId="Revision">
    <w:name w:val="Revision"/>
    <w:hidden/>
    <w:uiPriority w:val="99"/>
    <w:semiHidden/>
    <w:rsid w:val="00A46E5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3155E6D305040B17990BD2D82FEF5" ma:contentTypeVersion="" ma:contentTypeDescription="Create a new document." ma:contentTypeScope="" ma:versionID="321b04996a49b3e4f438d6d02676ab3b">
  <xsd:schema xmlns:xsd="http://www.w3.org/2001/XMLSchema" xmlns:xs="http://www.w3.org/2001/XMLSchema" xmlns:p="http://schemas.microsoft.com/office/2006/metadata/properties" xmlns:ns2="D5C84164-7C95-443A-B1BA-885CA9AB775A" xmlns:ns3="aa032575-9ce6-428b-8cef-8f81022fcf1e" xmlns:ns4="0cdb9d7b-3bdb-4b1c-be50-7737cb6ee7a2" xmlns:ns5="d5c84164-7c95-443a-b1ba-885ca9ab775a" targetNamespace="http://schemas.microsoft.com/office/2006/metadata/properties" ma:root="true" ma:fieldsID="ba7316f28c1f8759473fec360acbf240" ns2:_="" ns3:_="" ns4:_="" ns5:_="">
    <xsd:import namespace="D5C84164-7C95-443A-B1BA-885CA9AB775A"/>
    <xsd:import namespace="aa032575-9ce6-428b-8cef-8f81022fcf1e"/>
    <xsd:import namespace="0cdb9d7b-3bdb-4b1c-be50-7737cb6ee7a2"/>
    <xsd:import namespace="d5c84164-7c95-443a-b1ba-885ca9ab775a"/>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5C84164-7C95-443A-B1BA-885CA9AB775A">Final</Status>
    <ProtocolVersion xmlns="D5C84164-7C95-443A-B1BA-885CA9AB775A">1.1</ProtocolVersion>
    <StudyDoc xmlns="D5C84164-7C95-443A-B1BA-885CA9AB775A">Tools</StudyDoc>
    <ForReview xmlns="D5C84164-7C95-443A-B1BA-885CA9AB775A">true</ForReview>
    <StudyDocType xmlns="D5C84164-7C95-443A-B1BA-885CA9AB775A">DataCollection</StudyDoc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339C-1B1E-4639-A5A3-41B2791528E2}">
  <ds:schemaRefs>
    <ds:schemaRef ds:uri="http://schemas.microsoft.com/sharepoint/v3/contenttype/forms"/>
  </ds:schemaRefs>
</ds:datastoreItem>
</file>

<file path=customXml/itemProps2.xml><?xml version="1.0" encoding="utf-8"?>
<ds:datastoreItem xmlns:ds="http://schemas.openxmlformats.org/officeDocument/2006/customXml" ds:itemID="{5B0593A0-02C1-4329-95E6-15DA95E4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4164-7C95-443A-B1BA-885CA9AB775A"/>
    <ds:schemaRef ds:uri="aa032575-9ce6-428b-8cef-8f81022fcf1e"/>
    <ds:schemaRef ds:uri="0cdb9d7b-3bdb-4b1c-be50-7737cb6ee7a2"/>
    <ds:schemaRef ds:uri="d5c84164-7c95-443a-b1ba-885ca9ab7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D01A5-A9E4-48FA-A3BA-0B66356DF328}">
  <ds:schemaRefs>
    <ds:schemaRef ds:uri="http://schemas.microsoft.com/office/2006/metadata/properties"/>
    <ds:schemaRef ds:uri="http://schemas.microsoft.com/office/infopath/2007/PartnerControls"/>
    <ds:schemaRef ds:uri="D5C84164-7C95-443A-B1BA-885CA9AB775A"/>
  </ds:schemaRefs>
</ds:datastoreItem>
</file>

<file path=customXml/itemProps4.xml><?xml version="1.0" encoding="utf-8"?>
<ds:datastoreItem xmlns:ds="http://schemas.openxmlformats.org/officeDocument/2006/customXml" ds:itemID="{FDA66E11-91C4-4686-B2A0-3CBAA508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kgomez@fhi360.org</dc:creator>
  <cp:lastModifiedBy>Nicole Macagna</cp:lastModifiedBy>
  <cp:revision>2</cp:revision>
  <cp:lastPrinted>2015-03-03T21:53:00Z</cp:lastPrinted>
  <dcterms:created xsi:type="dcterms:W3CDTF">2017-08-25T13:45:00Z</dcterms:created>
  <dcterms:modified xsi:type="dcterms:W3CDTF">2017-08-25T13:45:00Z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0x010100BB43155E6D305040B17990BD2D82FEF5</vt:lpwstr>
  </property>
</Properties>
</file>